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F77" w:rsidRPr="00CF7F77" w:rsidRDefault="00CF7F77" w:rsidP="00CF7F77">
      <w:pPr>
        <w:jc w:val="center"/>
        <w:rPr>
          <w:rFonts w:ascii="Lidia" w:hAnsi="Lidia" w:cs="Times New Roman"/>
          <w:b/>
          <w:color w:val="000000"/>
          <w:sz w:val="144"/>
          <w:szCs w:val="28"/>
        </w:rPr>
      </w:pPr>
      <w:r w:rsidRPr="00CF7F77">
        <w:rPr>
          <w:rFonts w:ascii="Lidia" w:hAnsi="Lidia" w:cs="Times New Roman"/>
          <w:b/>
          <w:color w:val="000000"/>
          <w:sz w:val="144"/>
          <w:szCs w:val="28"/>
        </w:rPr>
        <w:t>Викторина  "Лучший знаток истории"</w:t>
      </w:r>
    </w:p>
    <w:p w:rsidR="00CF7F77" w:rsidRDefault="00CF7F77" w:rsidP="00CF7F77">
      <w:pPr>
        <w:jc w:val="center"/>
        <w:rPr>
          <w:rFonts w:ascii="Times New Roman" w:hAnsi="Times New Roman" w:cs="Times New Roman"/>
          <w:b/>
          <w:color w:val="000000"/>
          <w:sz w:val="28"/>
          <w:szCs w:val="28"/>
        </w:rPr>
      </w:pPr>
      <w:r>
        <w:rPr>
          <w:noProof/>
          <w:lang w:eastAsia="ru-RU"/>
        </w:rPr>
        <w:drawing>
          <wp:inline distT="0" distB="0" distL="0" distR="0">
            <wp:extent cx="3951909" cy="2750221"/>
            <wp:effectExtent l="19050" t="0" r="0" b="0"/>
            <wp:docPr id="102" name="Рисунок 102" descr="https://avatars.mds.yandex.net/get-zen_doc/912331/pub_5d2ecea0ac412400ae8f579b_5d2eea0bbc228f00aec373a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avatars.mds.yandex.net/get-zen_doc/912331/pub_5d2ecea0ac412400ae8f579b_5d2eea0bbc228f00aec373ae/scale_1200"/>
                    <pic:cNvPicPr>
                      <a:picLocks noChangeAspect="1" noChangeArrowheads="1"/>
                    </pic:cNvPicPr>
                  </pic:nvPicPr>
                  <pic:blipFill>
                    <a:blip r:embed="rId5" cstate="print"/>
                    <a:srcRect/>
                    <a:stretch>
                      <a:fillRect/>
                    </a:stretch>
                  </pic:blipFill>
                  <pic:spPr bwMode="auto">
                    <a:xfrm>
                      <a:off x="0" y="0"/>
                      <a:ext cx="3954115" cy="2751756"/>
                    </a:xfrm>
                    <a:prstGeom prst="rect">
                      <a:avLst/>
                    </a:prstGeom>
                    <a:noFill/>
                    <a:ln w="9525">
                      <a:noFill/>
                      <a:miter lim="800000"/>
                      <a:headEnd/>
                      <a:tailEnd/>
                    </a:ln>
                  </pic:spPr>
                </pic:pic>
              </a:graphicData>
            </a:graphic>
          </wp:inline>
        </w:drawing>
      </w:r>
    </w:p>
    <w:p w:rsidR="00CF7F77" w:rsidRDefault="00CF7F77">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D10B6C" w:rsidRPr="00D10B6C" w:rsidRDefault="00D10B6C" w:rsidP="00D10B6C">
      <w:pPr>
        <w:shd w:val="clear" w:color="auto" w:fill="F5F5F5"/>
        <w:spacing w:after="0"/>
        <w:contextualSpacing/>
        <w:rPr>
          <w:rFonts w:ascii="Times New Roman" w:hAnsi="Times New Roman" w:cs="Times New Roman"/>
          <w:b/>
          <w:color w:val="000000"/>
          <w:sz w:val="28"/>
          <w:szCs w:val="28"/>
        </w:rPr>
      </w:pPr>
      <w:r w:rsidRPr="00D10B6C">
        <w:rPr>
          <w:rFonts w:ascii="Times New Roman" w:hAnsi="Times New Roman" w:cs="Times New Roman"/>
          <w:b/>
          <w:color w:val="000000"/>
          <w:sz w:val="28"/>
          <w:szCs w:val="28"/>
        </w:rPr>
        <w:lastRenderedPageBreak/>
        <w:t>Задание 1. Разгадать кроссворд.</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Верховный собственник земли в средние века.</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Человек, являющийся полной собственностью своего господина.</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Представитель класса феодалов.</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Участок земли, на котором крепостной крестьянин ведёт своё хозяйство.</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Воин, вооружённый луком и стрелами.</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Участник завоевательных походов на Восток в XI – XII вв.</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Организация ремесленников одной специализации.</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Здание, где совершаются религиозные обряды.</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Предприятие, где есть разделение труда, но труд остаётся ручным.</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Наука, начало которой было положено арабскими учёными.</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Человек, стоящий во главе монастыря.</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Военное состязание рыцарей.</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Государство, в котором верховная власть принадлежит выбранным.</w:t>
      </w:r>
    </w:p>
    <w:p w:rsidR="00D10B6C" w:rsidRPr="00D10B6C" w:rsidRDefault="00D10B6C" w:rsidP="00D10B6C">
      <w:pPr>
        <w:pStyle w:val="a3"/>
        <w:numPr>
          <w:ilvl w:val="0"/>
          <w:numId w:val="1"/>
        </w:numPr>
        <w:shd w:val="clear" w:color="auto" w:fill="F5F5F5"/>
        <w:spacing w:before="0" w:beforeAutospacing="0" w:after="0" w:afterAutospacing="0"/>
        <w:ind w:left="0"/>
        <w:contextualSpacing/>
        <w:rPr>
          <w:color w:val="000000"/>
          <w:sz w:val="28"/>
          <w:szCs w:val="28"/>
        </w:rPr>
      </w:pPr>
      <w:r w:rsidRPr="00D10B6C">
        <w:rPr>
          <w:color w:val="000000"/>
          <w:sz w:val="28"/>
          <w:szCs w:val="28"/>
        </w:rPr>
        <w:t>Лженаука, утверждающая, что по звёздам можно определить будущее.</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p>
    <w:p w:rsidR="00D10B6C" w:rsidRPr="00D10B6C" w:rsidRDefault="00D10B6C" w:rsidP="00D10B6C">
      <w:pPr>
        <w:pStyle w:val="a3"/>
        <w:shd w:val="clear" w:color="auto" w:fill="F5F5F5"/>
        <w:spacing w:before="0" w:beforeAutospacing="0" w:after="0" w:afterAutospacing="0"/>
        <w:contextualSpacing/>
        <w:rPr>
          <w:color w:val="000000"/>
          <w:sz w:val="28"/>
          <w:szCs w:val="28"/>
        </w:rPr>
      </w:pP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Кроссворд </w:t>
      </w:r>
      <w:r w:rsidRPr="00D10B6C">
        <w:rPr>
          <w:noProof/>
          <w:color w:val="000000"/>
          <w:sz w:val="28"/>
          <w:szCs w:val="28"/>
        </w:rPr>
        <w:drawing>
          <wp:inline distT="0" distB="0" distL="0" distR="0">
            <wp:extent cx="5930900" cy="2724150"/>
            <wp:effectExtent l="19050" t="0" r="0" b="0"/>
            <wp:docPr id="1" name="Рисунок 1" descr="hello_html_32aefc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2aefc61.png"/>
                    <pic:cNvPicPr>
                      <a:picLocks noChangeAspect="1" noChangeArrowheads="1"/>
                    </pic:cNvPicPr>
                  </pic:nvPicPr>
                  <pic:blipFill>
                    <a:blip r:embed="rId6" cstate="print"/>
                    <a:srcRect/>
                    <a:stretch>
                      <a:fillRect/>
                    </a:stretch>
                  </pic:blipFill>
                  <pic:spPr bwMode="auto">
                    <a:xfrm>
                      <a:off x="0" y="0"/>
                      <a:ext cx="5930900" cy="2724150"/>
                    </a:xfrm>
                    <a:prstGeom prst="rect">
                      <a:avLst/>
                    </a:prstGeom>
                    <a:noFill/>
                    <a:ln w="9525">
                      <a:noFill/>
                      <a:miter lim="800000"/>
                      <a:headEnd/>
                      <a:tailEnd/>
                    </a:ln>
                  </pic:spPr>
                </pic:pic>
              </a:graphicData>
            </a:graphic>
          </wp:inline>
        </w:drawing>
      </w:r>
    </w:p>
    <w:p w:rsidR="00D10B6C" w:rsidRPr="00D10B6C" w:rsidRDefault="00D10B6C" w:rsidP="00D10B6C">
      <w:pPr>
        <w:pStyle w:val="a3"/>
        <w:shd w:val="clear" w:color="auto" w:fill="F5F5F5"/>
        <w:spacing w:before="0" w:beforeAutospacing="0" w:after="0" w:afterAutospacing="0"/>
        <w:contextualSpacing/>
        <w:jc w:val="center"/>
        <w:rPr>
          <w:color w:val="000000"/>
          <w:sz w:val="28"/>
          <w:szCs w:val="28"/>
        </w:rPr>
      </w:pPr>
    </w:p>
    <w:p w:rsidR="00D10B6C" w:rsidRPr="00D10B6C" w:rsidRDefault="00D10B6C" w:rsidP="00D10B6C">
      <w:pPr>
        <w:pStyle w:val="a3"/>
        <w:shd w:val="clear" w:color="auto" w:fill="F5F5F5"/>
        <w:spacing w:before="0" w:beforeAutospacing="0" w:after="0" w:afterAutospacing="0"/>
        <w:contextualSpacing/>
        <w:jc w:val="center"/>
        <w:rPr>
          <w:color w:val="000000"/>
          <w:sz w:val="28"/>
          <w:szCs w:val="28"/>
        </w:rPr>
      </w:pPr>
    </w:p>
    <w:p w:rsidR="00D10B6C" w:rsidRPr="00D10B6C" w:rsidRDefault="00D10B6C" w:rsidP="00D10B6C">
      <w:pPr>
        <w:pStyle w:val="a3"/>
        <w:shd w:val="clear" w:color="auto" w:fill="F5F5F5"/>
        <w:spacing w:before="0" w:beforeAutospacing="0" w:after="0" w:afterAutospacing="0"/>
        <w:contextualSpacing/>
        <w:jc w:val="center"/>
        <w:rPr>
          <w:color w:val="000000"/>
          <w:sz w:val="28"/>
          <w:szCs w:val="28"/>
        </w:rPr>
      </w:pPr>
    </w:p>
    <w:p w:rsidR="00D10B6C" w:rsidRPr="00D10B6C" w:rsidRDefault="00D10B6C" w:rsidP="00D10B6C">
      <w:pPr>
        <w:pStyle w:val="a3"/>
        <w:shd w:val="clear" w:color="auto" w:fill="F5F5F5"/>
        <w:spacing w:before="0" w:beforeAutospacing="0" w:after="0" w:afterAutospacing="0"/>
        <w:contextualSpacing/>
        <w:rPr>
          <w:color w:val="000000"/>
          <w:sz w:val="28"/>
          <w:szCs w:val="28"/>
        </w:rPr>
      </w:pPr>
    </w:p>
    <w:p w:rsidR="00D10B6C" w:rsidRPr="00D10B6C" w:rsidRDefault="00D10B6C" w:rsidP="00D10B6C">
      <w:pPr>
        <w:pStyle w:val="a3"/>
        <w:shd w:val="clear" w:color="auto" w:fill="F5F5F5"/>
        <w:spacing w:before="0" w:beforeAutospacing="0" w:after="0" w:afterAutospacing="0"/>
        <w:contextualSpacing/>
        <w:rPr>
          <w:color w:val="000000"/>
          <w:sz w:val="28"/>
          <w:szCs w:val="28"/>
        </w:rPr>
      </w:pPr>
    </w:p>
    <w:p w:rsidR="00D10B6C" w:rsidRPr="00D10B6C" w:rsidRDefault="00D10B6C" w:rsidP="00D10B6C">
      <w:pPr>
        <w:pStyle w:val="a3"/>
        <w:shd w:val="clear" w:color="auto" w:fill="F5F5F5"/>
        <w:spacing w:before="0" w:beforeAutospacing="0" w:after="0" w:afterAutospacing="0"/>
        <w:contextualSpacing/>
        <w:rPr>
          <w:b/>
          <w:bCs/>
          <w:color w:val="000000"/>
          <w:sz w:val="28"/>
          <w:szCs w:val="28"/>
        </w:rPr>
      </w:pPr>
      <w:r w:rsidRPr="00D10B6C">
        <w:rPr>
          <w:b/>
          <w:bCs/>
          <w:color w:val="000000"/>
          <w:sz w:val="28"/>
          <w:szCs w:val="28"/>
        </w:rPr>
        <w:t>Задание 2. Насколько хорошо вы знаете деятелей русской истории в лицо? Написать, кто есть кто, в таблицу</w:t>
      </w:r>
    </w:p>
    <w:tbl>
      <w:tblPr>
        <w:tblStyle w:val="a6"/>
        <w:tblW w:w="0" w:type="auto"/>
        <w:tblLook w:val="04A0"/>
      </w:tblPr>
      <w:tblGrid>
        <w:gridCol w:w="4785"/>
        <w:gridCol w:w="4786"/>
      </w:tblGrid>
      <w:tr w:rsidR="00D10B6C" w:rsidRPr="00D10B6C" w:rsidTr="00D10B6C">
        <w:tc>
          <w:tcPr>
            <w:tcW w:w="4785"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t>Номер изображения</w:t>
            </w:r>
          </w:p>
        </w:tc>
        <w:tc>
          <w:tcPr>
            <w:tcW w:w="4786"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t>Имя</w:t>
            </w:r>
          </w:p>
        </w:tc>
      </w:tr>
      <w:tr w:rsidR="00D10B6C" w:rsidRPr="00D10B6C" w:rsidTr="00D10B6C">
        <w:tc>
          <w:tcPr>
            <w:tcW w:w="4785"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t>1</w:t>
            </w:r>
          </w:p>
        </w:tc>
        <w:tc>
          <w:tcPr>
            <w:tcW w:w="4786" w:type="dxa"/>
          </w:tcPr>
          <w:p w:rsidR="00D10B6C" w:rsidRPr="00D10B6C" w:rsidRDefault="00D10B6C" w:rsidP="00D10B6C">
            <w:pPr>
              <w:pStyle w:val="a3"/>
              <w:spacing w:before="0" w:beforeAutospacing="0" w:after="0" w:afterAutospacing="0"/>
              <w:contextualSpacing/>
              <w:rPr>
                <w:color w:val="000000"/>
                <w:sz w:val="28"/>
                <w:szCs w:val="28"/>
              </w:rPr>
            </w:pPr>
          </w:p>
        </w:tc>
      </w:tr>
      <w:tr w:rsidR="00D10B6C" w:rsidRPr="00D10B6C" w:rsidTr="00D10B6C">
        <w:tc>
          <w:tcPr>
            <w:tcW w:w="4785"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t>2</w:t>
            </w:r>
          </w:p>
        </w:tc>
        <w:tc>
          <w:tcPr>
            <w:tcW w:w="4786" w:type="dxa"/>
          </w:tcPr>
          <w:p w:rsidR="00D10B6C" w:rsidRPr="00D10B6C" w:rsidRDefault="00D10B6C" w:rsidP="00D10B6C">
            <w:pPr>
              <w:pStyle w:val="a3"/>
              <w:spacing w:before="0" w:beforeAutospacing="0" w:after="0" w:afterAutospacing="0"/>
              <w:contextualSpacing/>
              <w:rPr>
                <w:color w:val="000000"/>
                <w:sz w:val="28"/>
                <w:szCs w:val="28"/>
              </w:rPr>
            </w:pPr>
          </w:p>
        </w:tc>
      </w:tr>
      <w:tr w:rsidR="00D10B6C" w:rsidRPr="00D10B6C" w:rsidTr="00D10B6C">
        <w:tc>
          <w:tcPr>
            <w:tcW w:w="4785"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t>3</w:t>
            </w:r>
          </w:p>
        </w:tc>
        <w:tc>
          <w:tcPr>
            <w:tcW w:w="4786" w:type="dxa"/>
          </w:tcPr>
          <w:p w:rsidR="00D10B6C" w:rsidRPr="00D10B6C" w:rsidRDefault="00D10B6C" w:rsidP="00D10B6C">
            <w:pPr>
              <w:pStyle w:val="a3"/>
              <w:spacing w:before="0" w:beforeAutospacing="0" w:after="0" w:afterAutospacing="0"/>
              <w:contextualSpacing/>
              <w:rPr>
                <w:color w:val="000000"/>
                <w:sz w:val="28"/>
                <w:szCs w:val="28"/>
              </w:rPr>
            </w:pPr>
          </w:p>
        </w:tc>
      </w:tr>
      <w:tr w:rsidR="00D10B6C" w:rsidRPr="00D10B6C" w:rsidTr="00D10B6C">
        <w:tc>
          <w:tcPr>
            <w:tcW w:w="4785"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t>4</w:t>
            </w:r>
          </w:p>
        </w:tc>
        <w:tc>
          <w:tcPr>
            <w:tcW w:w="4786" w:type="dxa"/>
          </w:tcPr>
          <w:p w:rsidR="00D10B6C" w:rsidRPr="00D10B6C" w:rsidRDefault="00D10B6C" w:rsidP="00D10B6C">
            <w:pPr>
              <w:pStyle w:val="a3"/>
              <w:spacing w:before="0" w:beforeAutospacing="0" w:after="0" w:afterAutospacing="0"/>
              <w:contextualSpacing/>
              <w:rPr>
                <w:color w:val="000000"/>
                <w:sz w:val="28"/>
                <w:szCs w:val="28"/>
              </w:rPr>
            </w:pPr>
          </w:p>
        </w:tc>
      </w:tr>
      <w:tr w:rsidR="00D10B6C" w:rsidRPr="00D10B6C" w:rsidTr="00D10B6C">
        <w:tc>
          <w:tcPr>
            <w:tcW w:w="4785"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t>5</w:t>
            </w:r>
          </w:p>
        </w:tc>
        <w:tc>
          <w:tcPr>
            <w:tcW w:w="4786" w:type="dxa"/>
          </w:tcPr>
          <w:p w:rsidR="00D10B6C" w:rsidRPr="00D10B6C" w:rsidRDefault="00D10B6C" w:rsidP="00D10B6C">
            <w:pPr>
              <w:pStyle w:val="a3"/>
              <w:spacing w:before="0" w:beforeAutospacing="0" w:after="0" w:afterAutospacing="0"/>
              <w:contextualSpacing/>
              <w:rPr>
                <w:color w:val="000000"/>
                <w:sz w:val="28"/>
                <w:szCs w:val="28"/>
              </w:rPr>
            </w:pPr>
          </w:p>
        </w:tc>
      </w:tr>
      <w:tr w:rsidR="00D10B6C" w:rsidRPr="00D10B6C" w:rsidTr="00D10B6C">
        <w:tc>
          <w:tcPr>
            <w:tcW w:w="4785"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lastRenderedPageBreak/>
              <w:t>6</w:t>
            </w:r>
          </w:p>
        </w:tc>
        <w:tc>
          <w:tcPr>
            <w:tcW w:w="4786" w:type="dxa"/>
          </w:tcPr>
          <w:p w:rsidR="00D10B6C" w:rsidRPr="00D10B6C" w:rsidRDefault="00D10B6C" w:rsidP="00D10B6C">
            <w:pPr>
              <w:pStyle w:val="a3"/>
              <w:spacing w:before="0" w:beforeAutospacing="0" w:after="0" w:afterAutospacing="0"/>
              <w:contextualSpacing/>
              <w:rPr>
                <w:color w:val="000000"/>
                <w:sz w:val="28"/>
                <w:szCs w:val="28"/>
              </w:rPr>
            </w:pPr>
          </w:p>
        </w:tc>
      </w:tr>
    </w:tbl>
    <w:p w:rsidR="00D10B6C" w:rsidRPr="00D10B6C" w:rsidRDefault="00D10B6C" w:rsidP="00D10B6C">
      <w:pPr>
        <w:pStyle w:val="a3"/>
        <w:shd w:val="clear" w:color="auto" w:fill="F5F5F5"/>
        <w:spacing w:before="0" w:beforeAutospacing="0" w:after="0" w:afterAutospacing="0"/>
        <w:contextualSpacing/>
        <w:rPr>
          <w:color w:val="000000"/>
          <w:sz w:val="28"/>
          <w:szCs w:val="28"/>
        </w:rPr>
      </w:pPr>
    </w:p>
    <w:p w:rsidR="00D10B6C" w:rsidRPr="00D10B6C" w:rsidRDefault="00D10B6C" w:rsidP="00D10B6C">
      <w:pPr>
        <w:pStyle w:val="a3"/>
        <w:shd w:val="clear" w:color="auto" w:fill="F5F5F5"/>
        <w:spacing w:before="0" w:beforeAutospacing="0" w:after="0" w:afterAutospacing="0" w:line="199" w:lineRule="atLeast"/>
        <w:contextualSpacing/>
        <w:rPr>
          <w:color w:val="000000"/>
          <w:sz w:val="28"/>
          <w:szCs w:val="28"/>
        </w:rPr>
      </w:pPr>
      <w:r w:rsidRPr="00D10B6C">
        <w:rPr>
          <w:noProof/>
          <w:color w:val="000000"/>
          <w:sz w:val="28"/>
          <w:szCs w:val="28"/>
        </w:rPr>
        <w:drawing>
          <wp:inline distT="0" distB="0" distL="0" distR="0">
            <wp:extent cx="2047875" cy="2820670"/>
            <wp:effectExtent l="19050" t="0" r="9525" b="0"/>
            <wp:docPr id="2" name="Рисунок 2" descr="hello_html_49b0dc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9b0dc5c.jpg"/>
                    <pic:cNvPicPr>
                      <a:picLocks noChangeAspect="1" noChangeArrowheads="1"/>
                    </pic:cNvPicPr>
                  </pic:nvPicPr>
                  <pic:blipFill>
                    <a:blip r:embed="rId7" cstate="print"/>
                    <a:srcRect/>
                    <a:stretch>
                      <a:fillRect/>
                    </a:stretch>
                  </pic:blipFill>
                  <pic:spPr bwMode="auto">
                    <a:xfrm>
                      <a:off x="0" y="0"/>
                      <a:ext cx="2047875" cy="2820670"/>
                    </a:xfrm>
                    <a:prstGeom prst="rect">
                      <a:avLst/>
                    </a:prstGeom>
                    <a:noFill/>
                    <a:ln w="9525">
                      <a:noFill/>
                      <a:miter lim="800000"/>
                      <a:headEnd/>
                      <a:tailEnd/>
                    </a:ln>
                  </pic:spPr>
                </pic:pic>
              </a:graphicData>
            </a:graphic>
          </wp:inline>
        </w:drawing>
      </w:r>
      <w:r w:rsidRPr="00D10B6C">
        <w:rPr>
          <w:noProof/>
          <w:color w:val="000000"/>
          <w:sz w:val="28"/>
          <w:szCs w:val="28"/>
        </w:rPr>
        <w:drawing>
          <wp:inline distT="0" distB="0" distL="0" distR="0">
            <wp:extent cx="2202180" cy="2846070"/>
            <wp:effectExtent l="19050" t="0" r="7620" b="0"/>
            <wp:docPr id="3" name="Рисунок 3" descr="hello_html_102f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02faa2.jpg"/>
                    <pic:cNvPicPr>
                      <a:picLocks noChangeAspect="1" noChangeArrowheads="1"/>
                    </pic:cNvPicPr>
                  </pic:nvPicPr>
                  <pic:blipFill>
                    <a:blip r:embed="rId8" cstate="print"/>
                    <a:srcRect/>
                    <a:stretch>
                      <a:fillRect/>
                    </a:stretch>
                  </pic:blipFill>
                  <pic:spPr bwMode="auto">
                    <a:xfrm>
                      <a:off x="0" y="0"/>
                      <a:ext cx="2202180" cy="2846070"/>
                    </a:xfrm>
                    <a:prstGeom prst="rect">
                      <a:avLst/>
                    </a:prstGeom>
                    <a:noFill/>
                    <a:ln w="9525">
                      <a:noFill/>
                      <a:miter lim="800000"/>
                      <a:headEnd/>
                      <a:tailEnd/>
                    </a:ln>
                  </pic:spPr>
                </pic:pic>
              </a:graphicData>
            </a:graphic>
          </wp:inline>
        </w:drawing>
      </w:r>
    </w:p>
    <w:p w:rsidR="00D10B6C" w:rsidRPr="00D10B6C" w:rsidRDefault="00D10B6C" w:rsidP="00D10B6C">
      <w:pPr>
        <w:pStyle w:val="a3"/>
        <w:shd w:val="clear" w:color="auto" w:fill="F5F5F5"/>
        <w:spacing w:before="0" w:beforeAutospacing="0" w:after="0" w:afterAutospacing="0" w:line="199" w:lineRule="atLeast"/>
        <w:contextualSpacing/>
        <w:rPr>
          <w:color w:val="000000"/>
          <w:sz w:val="28"/>
          <w:szCs w:val="28"/>
        </w:rPr>
      </w:pPr>
      <w:r w:rsidRPr="00D10B6C">
        <w:rPr>
          <w:color w:val="000000"/>
          <w:sz w:val="28"/>
          <w:szCs w:val="28"/>
        </w:rPr>
        <w:t>№1 №2</w:t>
      </w:r>
    </w:p>
    <w:p w:rsidR="00D10B6C" w:rsidRPr="00D10B6C" w:rsidRDefault="00D10B6C" w:rsidP="00D10B6C">
      <w:pPr>
        <w:pStyle w:val="a3"/>
        <w:shd w:val="clear" w:color="auto" w:fill="F5F5F5"/>
        <w:spacing w:before="0" w:beforeAutospacing="0" w:after="0" w:afterAutospacing="0" w:line="199" w:lineRule="atLeast"/>
        <w:contextualSpacing/>
        <w:rPr>
          <w:color w:val="000000"/>
          <w:sz w:val="28"/>
          <w:szCs w:val="28"/>
        </w:rPr>
      </w:pPr>
      <w:r w:rsidRPr="00D10B6C">
        <w:rPr>
          <w:noProof/>
          <w:color w:val="000000"/>
          <w:sz w:val="28"/>
          <w:szCs w:val="28"/>
        </w:rPr>
        <w:drawing>
          <wp:inline distT="0" distB="0" distL="0" distR="0">
            <wp:extent cx="2112010" cy="2698115"/>
            <wp:effectExtent l="19050" t="0" r="2540" b="0"/>
            <wp:docPr id="4" name="Рисунок 4" descr="hello_html_m59ef44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9ef44f2.jpg"/>
                    <pic:cNvPicPr>
                      <a:picLocks noChangeAspect="1" noChangeArrowheads="1"/>
                    </pic:cNvPicPr>
                  </pic:nvPicPr>
                  <pic:blipFill>
                    <a:blip r:embed="rId9" cstate="print"/>
                    <a:srcRect/>
                    <a:stretch>
                      <a:fillRect/>
                    </a:stretch>
                  </pic:blipFill>
                  <pic:spPr bwMode="auto">
                    <a:xfrm>
                      <a:off x="0" y="0"/>
                      <a:ext cx="2112010" cy="2698115"/>
                    </a:xfrm>
                    <a:prstGeom prst="rect">
                      <a:avLst/>
                    </a:prstGeom>
                    <a:noFill/>
                    <a:ln w="9525">
                      <a:noFill/>
                      <a:miter lim="800000"/>
                      <a:headEnd/>
                      <a:tailEnd/>
                    </a:ln>
                  </pic:spPr>
                </pic:pic>
              </a:graphicData>
            </a:graphic>
          </wp:inline>
        </w:drawing>
      </w:r>
      <w:r w:rsidRPr="00D10B6C">
        <w:rPr>
          <w:noProof/>
          <w:color w:val="000000"/>
          <w:sz w:val="28"/>
          <w:szCs w:val="28"/>
        </w:rPr>
        <w:drawing>
          <wp:inline distT="0" distB="0" distL="0" distR="0">
            <wp:extent cx="2240915" cy="2659380"/>
            <wp:effectExtent l="19050" t="0" r="6985" b="0"/>
            <wp:docPr id="5" name="Рисунок 5" descr="hello_html_m4e57f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e57f4bf.jpg"/>
                    <pic:cNvPicPr>
                      <a:picLocks noChangeAspect="1" noChangeArrowheads="1"/>
                    </pic:cNvPicPr>
                  </pic:nvPicPr>
                  <pic:blipFill>
                    <a:blip r:embed="rId10" cstate="print"/>
                    <a:srcRect/>
                    <a:stretch>
                      <a:fillRect/>
                    </a:stretch>
                  </pic:blipFill>
                  <pic:spPr bwMode="auto">
                    <a:xfrm>
                      <a:off x="0" y="0"/>
                      <a:ext cx="2240915" cy="2659380"/>
                    </a:xfrm>
                    <a:prstGeom prst="rect">
                      <a:avLst/>
                    </a:prstGeom>
                    <a:noFill/>
                    <a:ln w="9525">
                      <a:noFill/>
                      <a:miter lim="800000"/>
                      <a:headEnd/>
                      <a:tailEnd/>
                    </a:ln>
                  </pic:spPr>
                </pic:pic>
              </a:graphicData>
            </a:graphic>
          </wp:inline>
        </w:drawing>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№3 №4 </w:t>
      </w:r>
      <w:r w:rsidRPr="00D10B6C">
        <w:rPr>
          <w:noProof/>
          <w:color w:val="000000"/>
          <w:sz w:val="28"/>
          <w:szCs w:val="28"/>
        </w:rPr>
        <w:drawing>
          <wp:inline distT="0" distB="0" distL="0" distR="0">
            <wp:extent cx="2066925" cy="2240915"/>
            <wp:effectExtent l="19050" t="0" r="9525" b="0"/>
            <wp:docPr id="6" name="Рисунок 6" descr="hello_html_4b2c0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4b2c0c0a.jpg"/>
                    <pic:cNvPicPr>
                      <a:picLocks noChangeAspect="1" noChangeArrowheads="1"/>
                    </pic:cNvPicPr>
                  </pic:nvPicPr>
                  <pic:blipFill>
                    <a:blip r:embed="rId11" cstate="print"/>
                    <a:srcRect/>
                    <a:stretch>
                      <a:fillRect/>
                    </a:stretch>
                  </pic:blipFill>
                  <pic:spPr bwMode="auto">
                    <a:xfrm>
                      <a:off x="0" y="0"/>
                      <a:ext cx="2066925" cy="2240915"/>
                    </a:xfrm>
                    <a:prstGeom prst="rect">
                      <a:avLst/>
                    </a:prstGeom>
                    <a:noFill/>
                    <a:ln w="9525">
                      <a:noFill/>
                      <a:miter lim="800000"/>
                      <a:headEnd/>
                      <a:tailEnd/>
                    </a:ln>
                  </pic:spPr>
                </pic:pic>
              </a:graphicData>
            </a:graphic>
          </wp:inline>
        </w:drawing>
      </w:r>
      <w:r w:rsidRPr="00D10B6C">
        <w:rPr>
          <w:noProof/>
          <w:color w:val="000000"/>
          <w:sz w:val="28"/>
          <w:szCs w:val="28"/>
        </w:rPr>
        <w:drawing>
          <wp:inline distT="0" distB="0" distL="0" distR="0">
            <wp:extent cx="2060575" cy="2369820"/>
            <wp:effectExtent l="19050" t="0" r="0" b="0"/>
            <wp:docPr id="7" name="Рисунок 7" descr="hello_html_m3b3c9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b3c956d.jpg"/>
                    <pic:cNvPicPr>
                      <a:picLocks noChangeAspect="1" noChangeArrowheads="1"/>
                    </pic:cNvPicPr>
                  </pic:nvPicPr>
                  <pic:blipFill>
                    <a:blip r:embed="rId12" cstate="print"/>
                    <a:srcRect/>
                    <a:stretch>
                      <a:fillRect/>
                    </a:stretch>
                  </pic:blipFill>
                  <pic:spPr bwMode="auto">
                    <a:xfrm>
                      <a:off x="0" y="0"/>
                      <a:ext cx="2060575" cy="2369820"/>
                    </a:xfrm>
                    <a:prstGeom prst="rect">
                      <a:avLst/>
                    </a:prstGeom>
                    <a:noFill/>
                    <a:ln w="9525">
                      <a:noFill/>
                      <a:miter lim="800000"/>
                      <a:headEnd/>
                      <a:tailEnd/>
                    </a:ln>
                  </pic:spPr>
                </pic:pic>
              </a:graphicData>
            </a:graphic>
          </wp:inline>
        </w:drawing>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№5 №6</w:t>
      </w:r>
    </w:p>
    <w:p w:rsidR="00D10B6C" w:rsidRPr="00D10B6C" w:rsidRDefault="00D10B6C" w:rsidP="00D10B6C">
      <w:pPr>
        <w:pStyle w:val="a3"/>
        <w:shd w:val="clear" w:color="auto" w:fill="F5F5F5"/>
        <w:spacing w:before="0" w:beforeAutospacing="0" w:after="0" w:afterAutospacing="0"/>
        <w:contextualSpacing/>
        <w:rPr>
          <w:b/>
          <w:bCs/>
          <w:color w:val="000000"/>
          <w:sz w:val="28"/>
          <w:szCs w:val="28"/>
        </w:rPr>
      </w:pP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b/>
          <w:bCs/>
          <w:color w:val="000000"/>
          <w:sz w:val="28"/>
          <w:szCs w:val="28"/>
        </w:rPr>
        <w:lastRenderedPageBreak/>
        <w:t xml:space="preserve">Задание 3. </w:t>
      </w:r>
      <w:r w:rsidRPr="00D10B6C">
        <w:rPr>
          <w:color w:val="000000"/>
          <w:sz w:val="28"/>
          <w:szCs w:val="28"/>
        </w:rPr>
        <w:t xml:space="preserve">Перед вами фразы, произнесенные кем-то из задания 2 и ставшие впоследствии крылатыми. Необходимо определить, кому они принадлежат (исторические деятели не повторяются). </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 xml:space="preserve">1. «Побеждают не числом, а умением». </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 xml:space="preserve">2. «Кто к нам с мечом придёт, тот от меча и погибнет». </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 xml:space="preserve">3. «Промедление смерти подобно». </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4. «Поехали!»</w:t>
      </w:r>
    </w:p>
    <w:tbl>
      <w:tblPr>
        <w:tblStyle w:val="a6"/>
        <w:tblW w:w="0" w:type="auto"/>
        <w:tblLook w:val="04A0"/>
      </w:tblPr>
      <w:tblGrid>
        <w:gridCol w:w="4785"/>
        <w:gridCol w:w="4786"/>
      </w:tblGrid>
      <w:tr w:rsidR="00D10B6C" w:rsidRPr="00D10B6C" w:rsidTr="00D10B6C">
        <w:tc>
          <w:tcPr>
            <w:tcW w:w="4785"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t>Номер фразы</w:t>
            </w:r>
          </w:p>
        </w:tc>
        <w:tc>
          <w:tcPr>
            <w:tcW w:w="4786"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t>Кому принадлежит</w:t>
            </w:r>
          </w:p>
        </w:tc>
      </w:tr>
      <w:tr w:rsidR="00D10B6C" w:rsidRPr="00D10B6C" w:rsidTr="00D10B6C">
        <w:tc>
          <w:tcPr>
            <w:tcW w:w="4785"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t>1</w:t>
            </w:r>
          </w:p>
        </w:tc>
        <w:tc>
          <w:tcPr>
            <w:tcW w:w="4786" w:type="dxa"/>
          </w:tcPr>
          <w:p w:rsidR="00D10B6C" w:rsidRPr="00D10B6C" w:rsidRDefault="00D10B6C" w:rsidP="00D10B6C">
            <w:pPr>
              <w:pStyle w:val="a3"/>
              <w:spacing w:before="0" w:beforeAutospacing="0" w:after="0" w:afterAutospacing="0"/>
              <w:contextualSpacing/>
              <w:rPr>
                <w:color w:val="000000"/>
                <w:sz w:val="28"/>
                <w:szCs w:val="28"/>
              </w:rPr>
            </w:pPr>
          </w:p>
        </w:tc>
      </w:tr>
      <w:tr w:rsidR="00D10B6C" w:rsidRPr="00D10B6C" w:rsidTr="00D10B6C">
        <w:tc>
          <w:tcPr>
            <w:tcW w:w="4785"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t>2</w:t>
            </w:r>
          </w:p>
        </w:tc>
        <w:tc>
          <w:tcPr>
            <w:tcW w:w="4786" w:type="dxa"/>
          </w:tcPr>
          <w:p w:rsidR="00D10B6C" w:rsidRPr="00D10B6C" w:rsidRDefault="00D10B6C" w:rsidP="00D10B6C">
            <w:pPr>
              <w:pStyle w:val="a3"/>
              <w:spacing w:before="0" w:beforeAutospacing="0" w:after="0" w:afterAutospacing="0"/>
              <w:contextualSpacing/>
              <w:rPr>
                <w:color w:val="000000"/>
                <w:sz w:val="28"/>
                <w:szCs w:val="28"/>
              </w:rPr>
            </w:pPr>
          </w:p>
        </w:tc>
      </w:tr>
      <w:tr w:rsidR="00D10B6C" w:rsidRPr="00D10B6C" w:rsidTr="00D10B6C">
        <w:tc>
          <w:tcPr>
            <w:tcW w:w="4785"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t>3</w:t>
            </w:r>
          </w:p>
        </w:tc>
        <w:tc>
          <w:tcPr>
            <w:tcW w:w="4786" w:type="dxa"/>
          </w:tcPr>
          <w:p w:rsidR="00D10B6C" w:rsidRPr="00D10B6C" w:rsidRDefault="00D10B6C" w:rsidP="00D10B6C">
            <w:pPr>
              <w:pStyle w:val="a3"/>
              <w:spacing w:before="0" w:beforeAutospacing="0" w:after="0" w:afterAutospacing="0"/>
              <w:contextualSpacing/>
              <w:rPr>
                <w:color w:val="000000"/>
                <w:sz w:val="28"/>
                <w:szCs w:val="28"/>
              </w:rPr>
            </w:pPr>
          </w:p>
        </w:tc>
      </w:tr>
      <w:tr w:rsidR="00D10B6C" w:rsidRPr="00D10B6C" w:rsidTr="00D10B6C">
        <w:tc>
          <w:tcPr>
            <w:tcW w:w="4785" w:type="dxa"/>
          </w:tcPr>
          <w:p w:rsidR="00D10B6C" w:rsidRPr="00D10B6C" w:rsidRDefault="00D10B6C" w:rsidP="00D10B6C">
            <w:pPr>
              <w:pStyle w:val="a3"/>
              <w:spacing w:before="0" w:beforeAutospacing="0" w:after="0" w:afterAutospacing="0"/>
              <w:contextualSpacing/>
              <w:rPr>
                <w:color w:val="000000"/>
                <w:sz w:val="28"/>
                <w:szCs w:val="28"/>
              </w:rPr>
            </w:pPr>
            <w:r w:rsidRPr="00D10B6C">
              <w:rPr>
                <w:color w:val="000000"/>
                <w:sz w:val="28"/>
                <w:szCs w:val="28"/>
              </w:rPr>
              <w:t>4</w:t>
            </w:r>
          </w:p>
        </w:tc>
        <w:tc>
          <w:tcPr>
            <w:tcW w:w="4786" w:type="dxa"/>
          </w:tcPr>
          <w:p w:rsidR="00D10B6C" w:rsidRPr="00D10B6C" w:rsidRDefault="00D10B6C" w:rsidP="00D10B6C">
            <w:pPr>
              <w:pStyle w:val="a3"/>
              <w:spacing w:before="0" w:beforeAutospacing="0" w:after="0" w:afterAutospacing="0"/>
              <w:contextualSpacing/>
              <w:rPr>
                <w:color w:val="000000"/>
                <w:sz w:val="28"/>
                <w:szCs w:val="28"/>
              </w:rPr>
            </w:pPr>
          </w:p>
        </w:tc>
      </w:tr>
    </w:tbl>
    <w:p w:rsidR="00D10B6C" w:rsidRPr="00D10B6C" w:rsidRDefault="00D10B6C" w:rsidP="00D10B6C">
      <w:pPr>
        <w:pStyle w:val="a3"/>
        <w:shd w:val="clear" w:color="auto" w:fill="F5F5F5"/>
        <w:spacing w:before="0" w:beforeAutospacing="0" w:after="0" w:afterAutospacing="0"/>
        <w:contextualSpacing/>
        <w:rPr>
          <w:color w:val="000000"/>
          <w:sz w:val="28"/>
          <w:szCs w:val="28"/>
        </w:rPr>
      </w:pPr>
    </w:p>
    <w:p w:rsidR="00D10B6C" w:rsidRPr="00D10B6C" w:rsidRDefault="00D10B6C" w:rsidP="00D10B6C">
      <w:pPr>
        <w:pStyle w:val="a3"/>
        <w:shd w:val="clear" w:color="auto" w:fill="F5F5F5"/>
        <w:spacing w:before="0" w:beforeAutospacing="0" w:after="0" w:afterAutospacing="0"/>
        <w:contextualSpacing/>
        <w:rPr>
          <w:color w:val="000000"/>
          <w:sz w:val="28"/>
          <w:szCs w:val="28"/>
        </w:rPr>
      </w:pPr>
    </w:p>
    <w:p w:rsidR="00D10B6C" w:rsidRPr="00D10B6C" w:rsidRDefault="00D10B6C" w:rsidP="00D10B6C">
      <w:pPr>
        <w:pStyle w:val="a3"/>
        <w:shd w:val="clear" w:color="auto" w:fill="F5F5F5"/>
        <w:spacing w:before="0" w:beforeAutospacing="0" w:after="0" w:afterAutospacing="0"/>
        <w:contextualSpacing/>
        <w:rPr>
          <w:color w:val="000000"/>
          <w:sz w:val="28"/>
          <w:szCs w:val="28"/>
        </w:rPr>
      </w:pPr>
    </w:p>
    <w:p w:rsidR="00D10B6C" w:rsidRPr="00D10B6C" w:rsidRDefault="00D10B6C" w:rsidP="00D10B6C">
      <w:pPr>
        <w:pStyle w:val="a3"/>
        <w:shd w:val="clear" w:color="auto" w:fill="F5F5F5"/>
        <w:spacing w:before="0" w:beforeAutospacing="0" w:after="0" w:afterAutospacing="0"/>
        <w:contextualSpacing/>
        <w:rPr>
          <w:color w:val="000000"/>
          <w:sz w:val="28"/>
          <w:szCs w:val="28"/>
        </w:rPr>
      </w:pP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b/>
          <w:bCs/>
          <w:color w:val="000000"/>
          <w:sz w:val="28"/>
          <w:szCs w:val="28"/>
        </w:rPr>
        <w:t>Задание 4. Ответить на вопросы по теме  «Великая Отечественная война 1941-1945 гг.»</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 xml:space="preserve">1. Начало Великой Отечественной войны 1941-1945 </w:t>
      </w:r>
      <w:proofErr w:type="spellStart"/>
      <w:r w:rsidRPr="00D10B6C">
        <w:rPr>
          <w:color w:val="000000"/>
          <w:sz w:val="28"/>
          <w:szCs w:val="28"/>
        </w:rPr>
        <w:t>гг</w:t>
      </w:r>
      <w:proofErr w:type="spellEnd"/>
      <w:r w:rsidRPr="00D10B6C">
        <w:rPr>
          <w:color w:val="000000"/>
          <w:sz w:val="28"/>
          <w:szCs w:val="28"/>
        </w:rPr>
        <w:t xml:space="preserve">? </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 xml:space="preserve">2. Назовите модель танка времён Великой Отечественной войны? </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 xml:space="preserve">3. Хронологические рамки Сталинградской битвы? </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 xml:space="preserve">4. Сколько дней продолжалась Великая Отечественная война? </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 xml:space="preserve">5. Кто был назначен на пост заместителя Верховного главнокомандующего в Великую Отечественную войну? </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 xml:space="preserve">6. Хронологические рамки блокады Ленинграда? </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 xml:space="preserve">7. Как называется памятник детям - юным героям Ленинграда 1941-1944 </w:t>
      </w:r>
      <w:proofErr w:type="spellStart"/>
      <w:r w:rsidRPr="00D10B6C">
        <w:rPr>
          <w:color w:val="000000"/>
          <w:sz w:val="28"/>
          <w:szCs w:val="28"/>
        </w:rPr>
        <w:t>гг</w:t>
      </w:r>
      <w:proofErr w:type="spellEnd"/>
      <w:r w:rsidRPr="00D10B6C">
        <w:rPr>
          <w:color w:val="000000"/>
          <w:sz w:val="28"/>
          <w:szCs w:val="28"/>
        </w:rPr>
        <w:t xml:space="preserve">? </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 xml:space="preserve">8. Сколько дней и сколько воинов защищали дом Павлова в Сталинграде? </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 xml:space="preserve">9. Фамилия генерал-полковника командующего немецкими войсками в Сталинградской битве? </w:t>
      </w:r>
    </w:p>
    <w:p w:rsidR="00D10B6C" w:rsidRDefault="00D10B6C" w:rsidP="00D10B6C">
      <w:pPr>
        <w:pStyle w:val="a3"/>
        <w:shd w:val="clear" w:color="auto" w:fill="F5F5F5"/>
        <w:spacing w:before="0" w:beforeAutospacing="0" w:after="0" w:afterAutospacing="0"/>
        <w:contextualSpacing/>
        <w:rPr>
          <w:color w:val="000000"/>
          <w:sz w:val="28"/>
          <w:szCs w:val="28"/>
        </w:rPr>
      </w:pPr>
      <w:r w:rsidRPr="00D10B6C">
        <w:rPr>
          <w:color w:val="000000"/>
          <w:sz w:val="28"/>
          <w:szCs w:val="28"/>
        </w:rPr>
        <w:t xml:space="preserve">10. </w:t>
      </w:r>
      <w:r w:rsidR="00CF7F77">
        <w:rPr>
          <w:color w:val="000000"/>
          <w:sz w:val="28"/>
          <w:szCs w:val="28"/>
        </w:rPr>
        <w:t>В связи с освобождением каких городов был дан первый победный салют</w:t>
      </w:r>
      <w:r w:rsidRPr="00D10B6C">
        <w:rPr>
          <w:color w:val="000000"/>
          <w:sz w:val="28"/>
          <w:szCs w:val="28"/>
        </w:rPr>
        <w:t xml:space="preserve">? </w:t>
      </w:r>
    </w:p>
    <w:tbl>
      <w:tblPr>
        <w:tblStyle w:val="a6"/>
        <w:tblW w:w="0" w:type="auto"/>
        <w:tblLook w:val="04A0"/>
      </w:tblPr>
      <w:tblGrid>
        <w:gridCol w:w="4785"/>
        <w:gridCol w:w="4786"/>
      </w:tblGrid>
      <w:tr w:rsidR="00CF7F77" w:rsidTr="00CF7F77">
        <w:tc>
          <w:tcPr>
            <w:tcW w:w="4785" w:type="dxa"/>
          </w:tcPr>
          <w:p w:rsidR="00CF7F77" w:rsidRDefault="00CF7F77" w:rsidP="00D10B6C">
            <w:pPr>
              <w:pStyle w:val="a3"/>
              <w:spacing w:before="0" w:beforeAutospacing="0" w:after="0" w:afterAutospacing="0"/>
              <w:contextualSpacing/>
              <w:rPr>
                <w:color w:val="000000"/>
                <w:sz w:val="28"/>
                <w:szCs w:val="28"/>
              </w:rPr>
            </w:pPr>
            <w:r>
              <w:rPr>
                <w:color w:val="000000"/>
                <w:sz w:val="28"/>
                <w:szCs w:val="28"/>
              </w:rPr>
              <w:t>Номер вопроса</w:t>
            </w:r>
          </w:p>
        </w:tc>
        <w:tc>
          <w:tcPr>
            <w:tcW w:w="4786" w:type="dxa"/>
          </w:tcPr>
          <w:p w:rsidR="00CF7F77" w:rsidRDefault="00CF7F77" w:rsidP="00D10B6C">
            <w:pPr>
              <w:pStyle w:val="a3"/>
              <w:spacing w:before="0" w:beforeAutospacing="0" w:after="0" w:afterAutospacing="0"/>
              <w:contextualSpacing/>
              <w:rPr>
                <w:color w:val="000000"/>
                <w:sz w:val="28"/>
                <w:szCs w:val="28"/>
              </w:rPr>
            </w:pPr>
            <w:r>
              <w:rPr>
                <w:color w:val="000000"/>
                <w:sz w:val="28"/>
                <w:szCs w:val="28"/>
              </w:rPr>
              <w:t>Ответ</w:t>
            </w:r>
          </w:p>
        </w:tc>
      </w:tr>
      <w:tr w:rsidR="00CF7F77" w:rsidTr="00CF7F77">
        <w:tc>
          <w:tcPr>
            <w:tcW w:w="4785" w:type="dxa"/>
          </w:tcPr>
          <w:p w:rsidR="00CF7F77" w:rsidRDefault="00CF7F77" w:rsidP="00D10B6C">
            <w:pPr>
              <w:pStyle w:val="a3"/>
              <w:spacing w:before="0" w:beforeAutospacing="0" w:after="0" w:afterAutospacing="0"/>
              <w:contextualSpacing/>
              <w:rPr>
                <w:color w:val="000000"/>
                <w:sz w:val="28"/>
                <w:szCs w:val="28"/>
              </w:rPr>
            </w:pPr>
            <w:r>
              <w:rPr>
                <w:color w:val="000000"/>
                <w:sz w:val="28"/>
                <w:szCs w:val="28"/>
              </w:rPr>
              <w:t>1</w:t>
            </w:r>
          </w:p>
        </w:tc>
        <w:tc>
          <w:tcPr>
            <w:tcW w:w="4786" w:type="dxa"/>
          </w:tcPr>
          <w:p w:rsidR="00CF7F77" w:rsidRDefault="00CF7F77" w:rsidP="00D10B6C">
            <w:pPr>
              <w:pStyle w:val="a3"/>
              <w:spacing w:before="0" w:beforeAutospacing="0" w:after="0" w:afterAutospacing="0"/>
              <w:contextualSpacing/>
              <w:rPr>
                <w:color w:val="000000"/>
                <w:sz w:val="28"/>
                <w:szCs w:val="28"/>
              </w:rPr>
            </w:pPr>
          </w:p>
        </w:tc>
      </w:tr>
      <w:tr w:rsidR="00CF7F77" w:rsidTr="00CF7F77">
        <w:tc>
          <w:tcPr>
            <w:tcW w:w="4785" w:type="dxa"/>
          </w:tcPr>
          <w:p w:rsidR="00CF7F77" w:rsidRDefault="00CF7F77" w:rsidP="00D10B6C">
            <w:pPr>
              <w:pStyle w:val="a3"/>
              <w:spacing w:before="0" w:beforeAutospacing="0" w:after="0" w:afterAutospacing="0"/>
              <w:contextualSpacing/>
              <w:rPr>
                <w:color w:val="000000"/>
                <w:sz w:val="28"/>
                <w:szCs w:val="28"/>
              </w:rPr>
            </w:pPr>
            <w:r>
              <w:rPr>
                <w:color w:val="000000"/>
                <w:sz w:val="28"/>
                <w:szCs w:val="28"/>
              </w:rPr>
              <w:t>2</w:t>
            </w:r>
          </w:p>
        </w:tc>
        <w:tc>
          <w:tcPr>
            <w:tcW w:w="4786" w:type="dxa"/>
          </w:tcPr>
          <w:p w:rsidR="00CF7F77" w:rsidRDefault="00CF7F77" w:rsidP="00D10B6C">
            <w:pPr>
              <w:pStyle w:val="a3"/>
              <w:spacing w:before="0" w:beforeAutospacing="0" w:after="0" w:afterAutospacing="0"/>
              <w:contextualSpacing/>
              <w:rPr>
                <w:color w:val="000000"/>
                <w:sz w:val="28"/>
                <w:szCs w:val="28"/>
              </w:rPr>
            </w:pPr>
          </w:p>
        </w:tc>
      </w:tr>
      <w:tr w:rsidR="00CF7F77" w:rsidTr="00CF7F77">
        <w:tc>
          <w:tcPr>
            <w:tcW w:w="4785" w:type="dxa"/>
          </w:tcPr>
          <w:p w:rsidR="00CF7F77" w:rsidRDefault="00CF7F77" w:rsidP="00D10B6C">
            <w:pPr>
              <w:pStyle w:val="a3"/>
              <w:spacing w:before="0" w:beforeAutospacing="0" w:after="0" w:afterAutospacing="0"/>
              <w:contextualSpacing/>
              <w:rPr>
                <w:color w:val="000000"/>
                <w:sz w:val="28"/>
                <w:szCs w:val="28"/>
              </w:rPr>
            </w:pPr>
            <w:r>
              <w:rPr>
                <w:color w:val="000000"/>
                <w:sz w:val="28"/>
                <w:szCs w:val="28"/>
              </w:rPr>
              <w:t>3</w:t>
            </w:r>
          </w:p>
        </w:tc>
        <w:tc>
          <w:tcPr>
            <w:tcW w:w="4786" w:type="dxa"/>
          </w:tcPr>
          <w:p w:rsidR="00CF7F77" w:rsidRDefault="00CF7F77" w:rsidP="00D10B6C">
            <w:pPr>
              <w:pStyle w:val="a3"/>
              <w:spacing w:before="0" w:beforeAutospacing="0" w:after="0" w:afterAutospacing="0"/>
              <w:contextualSpacing/>
              <w:rPr>
                <w:color w:val="000000"/>
                <w:sz w:val="28"/>
                <w:szCs w:val="28"/>
              </w:rPr>
            </w:pPr>
          </w:p>
        </w:tc>
      </w:tr>
      <w:tr w:rsidR="00CF7F77" w:rsidTr="00CF7F77">
        <w:tc>
          <w:tcPr>
            <w:tcW w:w="4785" w:type="dxa"/>
          </w:tcPr>
          <w:p w:rsidR="00CF7F77" w:rsidRDefault="00CF7F77" w:rsidP="00D10B6C">
            <w:pPr>
              <w:pStyle w:val="a3"/>
              <w:spacing w:before="0" w:beforeAutospacing="0" w:after="0" w:afterAutospacing="0"/>
              <w:contextualSpacing/>
              <w:rPr>
                <w:color w:val="000000"/>
                <w:sz w:val="28"/>
                <w:szCs w:val="28"/>
              </w:rPr>
            </w:pPr>
            <w:r>
              <w:rPr>
                <w:color w:val="000000"/>
                <w:sz w:val="28"/>
                <w:szCs w:val="28"/>
              </w:rPr>
              <w:t>4</w:t>
            </w:r>
          </w:p>
        </w:tc>
        <w:tc>
          <w:tcPr>
            <w:tcW w:w="4786" w:type="dxa"/>
          </w:tcPr>
          <w:p w:rsidR="00CF7F77" w:rsidRDefault="00CF7F77" w:rsidP="00D10B6C">
            <w:pPr>
              <w:pStyle w:val="a3"/>
              <w:spacing w:before="0" w:beforeAutospacing="0" w:after="0" w:afterAutospacing="0"/>
              <w:contextualSpacing/>
              <w:rPr>
                <w:color w:val="000000"/>
                <w:sz w:val="28"/>
                <w:szCs w:val="28"/>
              </w:rPr>
            </w:pPr>
          </w:p>
        </w:tc>
      </w:tr>
      <w:tr w:rsidR="00CF7F77" w:rsidTr="00CF7F77">
        <w:tc>
          <w:tcPr>
            <w:tcW w:w="4785" w:type="dxa"/>
          </w:tcPr>
          <w:p w:rsidR="00CF7F77" w:rsidRDefault="00CF7F77" w:rsidP="00D10B6C">
            <w:pPr>
              <w:pStyle w:val="a3"/>
              <w:spacing w:before="0" w:beforeAutospacing="0" w:after="0" w:afterAutospacing="0"/>
              <w:contextualSpacing/>
              <w:rPr>
                <w:color w:val="000000"/>
                <w:sz w:val="28"/>
                <w:szCs w:val="28"/>
              </w:rPr>
            </w:pPr>
            <w:r>
              <w:rPr>
                <w:color w:val="000000"/>
                <w:sz w:val="28"/>
                <w:szCs w:val="28"/>
              </w:rPr>
              <w:t>5</w:t>
            </w:r>
          </w:p>
        </w:tc>
        <w:tc>
          <w:tcPr>
            <w:tcW w:w="4786" w:type="dxa"/>
          </w:tcPr>
          <w:p w:rsidR="00CF7F77" w:rsidRDefault="00CF7F77" w:rsidP="00D10B6C">
            <w:pPr>
              <w:pStyle w:val="a3"/>
              <w:spacing w:before="0" w:beforeAutospacing="0" w:after="0" w:afterAutospacing="0"/>
              <w:contextualSpacing/>
              <w:rPr>
                <w:color w:val="000000"/>
                <w:sz w:val="28"/>
                <w:szCs w:val="28"/>
              </w:rPr>
            </w:pPr>
          </w:p>
        </w:tc>
      </w:tr>
      <w:tr w:rsidR="00CF7F77" w:rsidTr="00CF7F77">
        <w:tc>
          <w:tcPr>
            <w:tcW w:w="4785" w:type="dxa"/>
          </w:tcPr>
          <w:p w:rsidR="00CF7F77" w:rsidRDefault="00CF7F77" w:rsidP="00D10B6C">
            <w:pPr>
              <w:pStyle w:val="a3"/>
              <w:spacing w:before="0" w:beforeAutospacing="0" w:after="0" w:afterAutospacing="0"/>
              <w:contextualSpacing/>
              <w:rPr>
                <w:color w:val="000000"/>
                <w:sz w:val="28"/>
                <w:szCs w:val="28"/>
              </w:rPr>
            </w:pPr>
            <w:r>
              <w:rPr>
                <w:color w:val="000000"/>
                <w:sz w:val="28"/>
                <w:szCs w:val="28"/>
              </w:rPr>
              <w:t>6</w:t>
            </w:r>
          </w:p>
        </w:tc>
        <w:tc>
          <w:tcPr>
            <w:tcW w:w="4786" w:type="dxa"/>
          </w:tcPr>
          <w:p w:rsidR="00CF7F77" w:rsidRDefault="00CF7F77" w:rsidP="00D10B6C">
            <w:pPr>
              <w:pStyle w:val="a3"/>
              <w:spacing w:before="0" w:beforeAutospacing="0" w:after="0" w:afterAutospacing="0"/>
              <w:contextualSpacing/>
              <w:rPr>
                <w:color w:val="000000"/>
                <w:sz w:val="28"/>
                <w:szCs w:val="28"/>
              </w:rPr>
            </w:pPr>
          </w:p>
        </w:tc>
      </w:tr>
      <w:tr w:rsidR="00CF7F77" w:rsidTr="00CF7F77">
        <w:tc>
          <w:tcPr>
            <w:tcW w:w="4785" w:type="dxa"/>
          </w:tcPr>
          <w:p w:rsidR="00CF7F77" w:rsidRDefault="00CF7F77" w:rsidP="00D10B6C">
            <w:pPr>
              <w:pStyle w:val="a3"/>
              <w:spacing w:before="0" w:beforeAutospacing="0" w:after="0" w:afterAutospacing="0"/>
              <w:contextualSpacing/>
              <w:rPr>
                <w:color w:val="000000"/>
                <w:sz w:val="28"/>
                <w:szCs w:val="28"/>
              </w:rPr>
            </w:pPr>
            <w:r>
              <w:rPr>
                <w:color w:val="000000"/>
                <w:sz w:val="28"/>
                <w:szCs w:val="28"/>
              </w:rPr>
              <w:t>7</w:t>
            </w:r>
          </w:p>
        </w:tc>
        <w:tc>
          <w:tcPr>
            <w:tcW w:w="4786" w:type="dxa"/>
          </w:tcPr>
          <w:p w:rsidR="00CF7F77" w:rsidRDefault="00CF7F77" w:rsidP="00D10B6C">
            <w:pPr>
              <w:pStyle w:val="a3"/>
              <w:spacing w:before="0" w:beforeAutospacing="0" w:after="0" w:afterAutospacing="0"/>
              <w:contextualSpacing/>
              <w:rPr>
                <w:color w:val="000000"/>
                <w:sz w:val="28"/>
                <w:szCs w:val="28"/>
              </w:rPr>
            </w:pPr>
          </w:p>
        </w:tc>
      </w:tr>
      <w:tr w:rsidR="00CF7F77" w:rsidTr="00CF7F77">
        <w:tc>
          <w:tcPr>
            <w:tcW w:w="4785" w:type="dxa"/>
          </w:tcPr>
          <w:p w:rsidR="00CF7F77" w:rsidRDefault="00CF7F77" w:rsidP="00D10B6C">
            <w:pPr>
              <w:pStyle w:val="a3"/>
              <w:spacing w:before="0" w:beforeAutospacing="0" w:after="0" w:afterAutospacing="0"/>
              <w:contextualSpacing/>
              <w:rPr>
                <w:color w:val="000000"/>
                <w:sz w:val="28"/>
                <w:szCs w:val="28"/>
              </w:rPr>
            </w:pPr>
            <w:r>
              <w:rPr>
                <w:color w:val="000000"/>
                <w:sz w:val="28"/>
                <w:szCs w:val="28"/>
              </w:rPr>
              <w:t>8</w:t>
            </w:r>
          </w:p>
        </w:tc>
        <w:tc>
          <w:tcPr>
            <w:tcW w:w="4786" w:type="dxa"/>
          </w:tcPr>
          <w:p w:rsidR="00CF7F77" w:rsidRDefault="00CF7F77" w:rsidP="00D10B6C">
            <w:pPr>
              <w:pStyle w:val="a3"/>
              <w:spacing w:before="0" w:beforeAutospacing="0" w:after="0" w:afterAutospacing="0"/>
              <w:contextualSpacing/>
              <w:rPr>
                <w:color w:val="000000"/>
                <w:sz w:val="28"/>
                <w:szCs w:val="28"/>
              </w:rPr>
            </w:pPr>
          </w:p>
        </w:tc>
      </w:tr>
      <w:tr w:rsidR="00CF7F77" w:rsidTr="00CF7F77">
        <w:tc>
          <w:tcPr>
            <w:tcW w:w="4785" w:type="dxa"/>
          </w:tcPr>
          <w:p w:rsidR="00CF7F77" w:rsidRDefault="00CF7F77" w:rsidP="00D10B6C">
            <w:pPr>
              <w:pStyle w:val="a3"/>
              <w:spacing w:before="0" w:beforeAutospacing="0" w:after="0" w:afterAutospacing="0"/>
              <w:contextualSpacing/>
              <w:rPr>
                <w:color w:val="000000"/>
                <w:sz w:val="28"/>
                <w:szCs w:val="28"/>
              </w:rPr>
            </w:pPr>
            <w:r>
              <w:rPr>
                <w:color w:val="000000"/>
                <w:sz w:val="28"/>
                <w:szCs w:val="28"/>
              </w:rPr>
              <w:t>9</w:t>
            </w:r>
          </w:p>
        </w:tc>
        <w:tc>
          <w:tcPr>
            <w:tcW w:w="4786" w:type="dxa"/>
          </w:tcPr>
          <w:p w:rsidR="00CF7F77" w:rsidRDefault="00CF7F77" w:rsidP="00D10B6C">
            <w:pPr>
              <w:pStyle w:val="a3"/>
              <w:spacing w:before="0" w:beforeAutospacing="0" w:after="0" w:afterAutospacing="0"/>
              <w:contextualSpacing/>
              <w:rPr>
                <w:color w:val="000000"/>
                <w:sz w:val="28"/>
                <w:szCs w:val="28"/>
              </w:rPr>
            </w:pPr>
          </w:p>
        </w:tc>
      </w:tr>
      <w:tr w:rsidR="00CF7F77" w:rsidTr="00CF7F77">
        <w:tc>
          <w:tcPr>
            <w:tcW w:w="4785" w:type="dxa"/>
          </w:tcPr>
          <w:p w:rsidR="00CF7F77" w:rsidRDefault="00CF7F77" w:rsidP="00D10B6C">
            <w:pPr>
              <w:pStyle w:val="a3"/>
              <w:spacing w:before="0" w:beforeAutospacing="0" w:after="0" w:afterAutospacing="0"/>
              <w:contextualSpacing/>
              <w:rPr>
                <w:color w:val="000000"/>
                <w:sz w:val="28"/>
                <w:szCs w:val="28"/>
              </w:rPr>
            </w:pPr>
            <w:r>
              <w:rPr>
                <w:color w:val="000000"/>
                <w:sz w:val="28"/>
                <w:szCs w:val="28"/>
              </w:rPr>
              <w:t>10</w:t>
            </w:r>
          </w:p>
        </w:tc>
        <w:tc>
          <w:tcPr>
            <w:tcW w:w="4786" w:type="dxa"/>
          </w:tcPr>
          <w:p w:rsidR="00CF7F77" w:rsidRDefault="00CF7F77" w:rsidP="00D10B6C">
            <w:pPr>
              <w:pStyle w:val="a3"/>
              <w:spacing w:before="0" w:beforeAutospacing="0" w:after="0" w:afterAutospacing="0"/>
              <w:contextualSpacing/>
              <w:rPr>
                <w:color w:val="000000"/>
                <w:sz w:val="28"/>
                <w:szCs w:val="28"/>
              </w:rPr>
            </w:pPr>
          </w:p>
        </w:tc>
      </w:tr>
    </w:tbl>
    <w:p w:rsidR="00CF7F77" w:rsidRPr="00D10B6C" w:rsidRDefault="00CF7F77" w:rsidP="00D10B6C">
      <w:pPr>
        <w:pStyle w:val="a3"/>
        <w:shd w:val="clear" w:color="auto" w:fill="F5F5F5"/>
        <w:spacing w:before="0" w:beforeAutospacing="0" w:after="0" w:afterAutospacing="0"/>
        <w:contextualSpacing/>
        <w:rPr>
          <w:color w:val="000000"/>
          <w:sz w:val="28"/>
          <w:szCs w:val="28"/>
        </w:rPr>
      </w:pPr>
    </w:p>
    <w:p w:rsidR="00D10B6C" w:rsidRPr="00D10B6C" w:rsidRDefault="00D10B6C" w:rsidP="00D10B6C">
      <w:pPr>
        <w:pStyle w:val="a3"/>
        <w:shd w:val="clear" w:color="auto" w:fill="F5F5F5"/>
        <w:spacing w:before="0" w:beforeAutospacing="0" w:after="0" w:afterAutospacing="0"/>
        <w:contextualSpacing/>
        <w:rPr>
          <w:color w:val="000000"/>
          <w:sz w:val="28"/>
          <w:szCs w:val="28"/>
        </w:rPr>
      </w:pPr>
    </w:p>
    <w:p w:rsidR="00D10B6C" w:rsidRPr="00D10B6C" w:rsidRDefault="00D10B6C" w:rsidP="00D10B6C">
      <w:pPr>
        <w:pStyle w:val="a3"/>
        <w:shd w:val="clear" w:color="auto" w:fill="F5F5F5"/>
        <w:spacing w:before="0" w:beforeAutospacing="0" w:after="0" w:afterAutospacing="0"/>
        <w:contextualSpacing/>
        <w:rPr>
          <w:color w:val="000000"/>
          <w:sz w:val="28"/>
          <w:szCs w:val="28"/>
        </w:rPr>
      </w:pPr>
      <w:r w:rsidRPr="00D10B6C">
        <w:rPr>
          <w:b/>
          <w:color w:val="000000"/>
          <w:sz w:val="28"/>
          <w:szCs w:val="28"/>
        </w:rPr>
        <w:lastRenderedPageBreak/>
        <w:t>Задание 5. Исправить ошибки в тексте (всего 10 ошибок</w:t>
      </w:r>
      <w:r w:rsidRPr="00D10B6C">
        <w:rPr>
          <w:color w:val="000000"/>
          <w:sz w:val="28"/>
          <w:szCs w:val="28"/>
        </w:rPr>
        <w:t>)</w:t>
      </w:r>
    </w:p>
    <w:p w:rsidR="00D10B6C" w:rsidRPr="00D10B6C" w:rsidRDefault="00D10B6C" w:rsidP="00D10B6C">
      <w:pPr>
        <w:pStyle w:val="a3"/>
        <w:shd w:val="clear" w:color="auto" w:fill="F5F5F5"/>
        <w:spacing w:after="0"/>
        <w:contextualSpacing/>
        <w:rPr>
          <w:color w:val="000000"/>
          <w:sz w:val="28"/>
          <w:szCs w:val="28"/>
        </w:rPr>
      </w:pPr>
      <w:r w:rsidRPr="00D10B6C">
        <w:rPr>
          <w:color w:val="000000"/>
          <w:sz w:val="28"/>
          <w:szCs w:val="28"/>
        </w:rPr>
        <w:t>Петр I, изменив порядок престолонаследия, умер в 1725 году, не успев назначить преемника. При поддержке гвардии и сподвижников Петра на престол взошла его вторая жена Екатерина I. При императрице государством фактически управлял А.Меншиков. Однако правление Екатерины длилось недолго, всего пять лет. После ее смерти для решения вопроса о престолонаследии был создан Верховный тайный совет, который пригласил на российский трон курляндскую герцогиню Анну Иоанновну, племянницу Петра I.</w:t>
      </w:r>
    </w:p>
    <w:p w:rsidR="00D10B6C" w:rsidRPr="00D10B6C" w:rsidRDefault="00D10B6C" w:rsidP="00D10B6C">
      <w:pPr>
        <w:pStyle w:val="a3"/>
        <w:shd w:val="clear" w:color="auto" w:fill="F5F5F5"/>
        <w:spacing w:after="0"/>
        <w:contextualSpacing/>
        <w:rPr>
          <w:color w:val="000000"/>
          <w:sz w:val="28"/>
          <w:szCs w:val="28"/>
        </w:rPr>
      </w:pPr>
      <w:r w:rsidRPr="00D10B6C">
        <w:rPr>
          <w:color w:val="000000"/>
          <w:sz w:val="28"/>
          <w:szCs w:val="28"/>
        </w:rPr>
        <w:t>Во время ее правления в стране господствовали иностранцы. В стране процветали казнокрадство, произвол, свирепствовала тайная полиция. Дворяне и гвардия попытались отстранить от государственных дел всесильного фаворита Бирона и ограничить власть императрицы, вручив ей секретные кондиции. Однако попытка оказалась неудачной.</w:t>
      </w:r>
    </w:p>
    <w:p w:rsidR="00D10B6C" w:rsidRPr="00D10B6C" w:rsidRDefault="00D10B6C" w:rsidP="00D10B6C">
      <w:pPr>
        <w:pStyle w:val="a3"/>
        <w:shd w:val="clear" w:color="auto" w:fill="F5F5F5"/>
        <w:spacing w:after="0"/>
        <w:contextualSpacing/>
        <w:rPr>
          <w:color w:val="000000"/>
          <w:sz w:val="28"/>
          <w:szCs w:val="28"/>
        </w:rPr>
      </w:pPr>
      <w:r w:rsidRPr="00D10B6C">
        <w:rPr>
          <w:color w:val="000000"/>
          <w:sz w:val="28"/>
          <w:szCs w:val="28"/>
        </w:rPr>
        <w:t>После смерти императрицы, согласно ее завещанию, российский престол заняла дочь Петра I Елизавета. Она правила 25 лет. Елизавета Петровна стремилась продолжать политику, начатую ее великим отцом. Высшие государственные должности при ней занимали русские, среди которых было немало талантливых, образованных людей. При Елизавете Петровне была отменена смертная казнь, расширялись привилегии дворянства, был открыт Московский университет.</w:t>
      </w:r>
    </w:p>
    <w:p w:rsidR="00D10B6C" w:rsidRPr="00D10B6C" w:rsidRDefault="00D10B6C" w:rsidP="00D10B6C">
      <w:pPr>
        <w:pStyle w:val="a3"/>
        <w:shd w:val="clear" w:color="auto" w:fill="F5F5F5"/>
        <w:spacing w:after="0"/>
        <w:contextualSpacing/>
        <w:rPr>
          <w:color w:val="000000"/>
          <w:sz w:val="28"/>
          <w:szCs w:val="28"/>
        </w:rPr>
      </w:pPr>
      <w:r w:rsidRPr="00D10B6C">
        <w:rPr>
          <w:color w:val="000000"/>
          <w:sz w:val="28"/>
          <w:szCs w:val="28"/>
        </w:rPr>
        <w:t xml:space="preserve">В 1756 году Россия в союзе с Францией и Англией вступила в войну с Пруссией и Австрией. Позже она получила название Семилетней войны. Прусская армия Августа II потерпела поражение в сражениях при </w:t>
      </w:r>
      <w:proofErr w:type="spellStart"/>
      <w:r w:rsidRPr="00D10B6C">
        <w:rPr>
          <w:color w:val="000000"/>
          <w:sz w:val="28"/>
          <w:szCs w:val="28"/>
        </w:rPr>
        <w:t>Гросс-Егерсдорфе</w:t>
      </w:r>
      <w:proofErr w:type="spellEnd"/>
      <w:r w:rsidRPr="00D10B6C">
        <w:rPr>
          <w:color w:val="000000"/>
          <w:sz w:val="28"/>
          <w:szCs w:val="28"/>
        </w:rPr>
        <w:t xml:space="preserve"> и </w:t>
      </w:r>
      <w:proofErr w:type="spellStart"/>
      <w:r w:rsidRPr="00D10B6C">
        <w:rPr>
          <w:color w:val="000000"/>
          <w:sz w:val="28"/>
          <w:szCs w:val="28"/>
        </w:rPr>
        <w:t>Кунерсдорфе</w:t>
      </w:r>
      <w:proofErr w:type="spellEnd"/>
      <w:r w:rsidRPr="00D10B6C">
        <w:rPr>
          <w:color w:val="000000"/>
          <w:sz w:val="28"/>
          <w:szCs w:val="28"/>
        </w:rPr>
        <w:t>, что позволило русским войскам захватить Берлин. Положение Пруссии становилось безнадежным, но смерть Елизаветы и вступление на русский престол в 1762 году императора Петра II изменили ход войны. Петр II возвратил Пруссии все завоеванные территории и заключил союз с прусским королем против вчерашних союзников России.</w:t>
      </w:r>
    </w:p>
    <w:p w:rsidR="00D10B6C" w:rsidRPr="00D10B6C" w:rsidRDefault="00D10B6C" w:rsidP="00D10B6C">
      <w:pPr>
        <w:pStyle w:val="a3"/>
        <w:shd w:val="clear" w:color="auto" w:fill="F5F5F5"/>
        <w:spacing w:before="0" w:beforeAutospacing="0" w:after="0" w:afterAutospacing="0"/>
        <w:contextualSpacing/>
        <w:rPr>
          <w:color w:val="000000"/>
          <w:sz w:val="28"/>
          <w:szCs w:val="28"/>
        </w:rPr>
      </w:pPr>
    </w:p>
    <w:tbl>
      <w:tblPr>
        <w:tblStyle w:val="a6"/>
        <w:tblW w:w="0" w:type="auto"/>
        <w:tblLook w:val="04A0"/>
      </w:tblPr>
      <w:tblGrid>
        <w:gridCol w:w="4785"/>
        <w:gridCol w:w="4786"/>
      </w:tblGrid>
      <w:tr w:rsidR="00CF7F77" w:rsidTr="001C333C">
        <w:tc>
          <w:tcPr>
            <w:tcW w:w="4785" w:type="dxa"/>
          </w:tcPr>
          <w:p w:rsidR="00CF7F77" w:rsidRDefault="00CF7F77" w:rsidP="00CF7F77">
            <w:pPr>
              <w:pStyle w:val="a3"/>
              <w:spacing w:before="0" w:beforeAutospacing="0" w:after="0" w:afterAutospacing="0"/>
              <w:contextualSpacing/>
              <w:rPr>
                <w:color w:val="000000"/>
                <w:sz w:val="28"/>
                <w:szCs w:val="28"/>
              </w:rPr>
            </w:pPr>
            <w:r>
              <w:rPr>
                <w:color w:val="000000"/>
                <w:sz w:val="28"/>
                <w:szCs w:val="28"/>
              </w:rPr>
              <w:t xml:space="preserve">Номер </w:t>
            </w:r>
            <w:r>
              <w:rPr>
                <w:color w:val="000000"/>
                <w:sz w:val="28"/>
                <w:szCs w:val="28"/>
              </w:rPr>
              <w:t>ошибки</w:t>
            </w:r>
          </w:p>
        </w:tc>
        <w:tc>
          <w:tcPr>
            <w:tcW w:w="4786" w:type="dxa"/>
          </w:tcPr>
          <w:p w:rsidR="00CF7F77" w:rsidRDefault="00CF7F77" w:rsidP="001C333C">
            <w:pPr>
              <w:pStyle w:val="a3"/>
              <w:spacing w:before="0" w:beforeAutospacing="0" w:after="0" w:afterAutospacing="0"/>
              <w:contextualSpacing/>
              <w:rPr>
                <w:color w:val="000000"/>
                <w:sz w:val="28"/>
                <w:szCs w:val="28"/>
              </w:rPr>
            </w:pPr>
            <w:r>
              <w:rPr>
                <w:color w:val="000000"/>
                <w:sz w:val="28"/>
                <w:szCs w:val="28"/>
              </w:rPr>
              <w:t>Правильная информация</w:t>
            </w:r>
          </w:p>
        </w:tc>
      </w:tr>
      <w:tr w:rsidR="00CF7F77" w:rsidTr="001C333C">
        <w:tc>
          <w:tcPr>
            <w:tcW w:w="4785" w:type="dxa"/>
          </w:tcPr>
          <w:p w:rsidR="00CF7F77" w:rsidRDefault="00CF7F77" w:rsidP="001C333C">
            <w:pPr>
              <w:pStyle w:val="a3"/>
              <w:spacing w:before="0" w:beforeAutospacing="0" w:after="0" w:afterAutospacing="0"/>
              <w:contextualSpacing/>
              <w:rPr>
                <w:color w:val="000000"/>
                <w:sz w:val="28"/>
                <w:szCs w:val="28"/>
              </w:rPr>
            </w:pPr>
            <w:r>
              <w:rPr>
                <w:color w:val="000000"/>
                <w:sz w:val="28"/>
                <w:szCs w:val="28"/>
              </w:rPr>
              <w:t>1</w:t>
            </w:r>
          </w:p>
        </w:tc>
        <w:tc>
          <w:tcPr>
            <w:tcW w:w="4786" w:type="dxa"/>
          </w:tcPr>
          <w:p w:rsidR="00CF7F77" w:rsidRDefault="00CF7F77" w:rsidP="001C333C">
            <w:pPr>
              <w:pStyle w:val="a3"/>
              <w:spacing w:before="0" w:beforeAutospacing="0" w:after="0" w:afterAutospacing="0"/>
              <w:contextualSpacing/>
              <w:rPr>
                <w:color w:val="000000"/>
                <w:sz w:val="28"/>
                <w:szCs w:val="28"/>
              </w:rPr>
            </w:pPr>
          </w:p>
        </w:tc>
      </w:tr>
      <w:tr w:rsidR="00CF7F77" w:rsidTr="001C333C">
        <w:tc>
          <w:tcPr>
            <w:tcW w:w="4785" w:type="dxa"/>
          </w:tcPr>
          <w:p w:rsidR="00CF7F77" w:rsidRDefault="00CF7F77" w:rsidP="001C333C">
            <w:pPr>
              <w:pStyle w:val="a3"/>
              <w:spacing w:before="0" w:beforeAutospacing="0" w:after="0" w:afterAutospacing="0"/>
              <w:contextualSpacing/>
              <w:rPr>
                <w:color w:val="000000"/>
                <w:sz w:val="28"/>
                <w:szCs w:val="28"/>
              </w:rPr>
            </w:pPr>
            <w:r>
              <w:rPr>
                <w:color w:val="000000"/>
                <w:sz w:val="28"/>
                <w:szCs w:val="28"/>
              </w:rPr>
              <w:t>2</w:t>
            </w:r>
          </w:p>
        </w:tc>
        <w:tc>
          <w:tcPr>
            <w:tcW w:w="4786" w:type="dxa"/>
          </w:tcPr>
          <w:p w:rsidR="00CF7F77" w:rsidRDefault="00CF7F77" w:rsidP="001C333C">
            <w:pPr>
              <w:pStyle w:val="a3"/>
              <w:spacing w:before="0" w:beforeAutospacing="0" w:after="0" w:afterAutospacing="0"/>
              <w:contextualSpacing/>
              <w:rPr>
                <w:color w:val="000000"/>
                <w:sz w:val="28"/>
                <w:szCs w:val="28"/>
              </w:rPr>
            </w:pPr>
          </w:p>
        </w:tc>
      </w:tr>
      <w:tr w:rsidR="00CF7F77" w:rsidTr="001C333C">
        <w:tc>
          <w:tcPr>
            <w:tcW w:w="4785" w:type="dxa"/>
          </w:tcPr>
          <w:p w:rsidR="00CF7F77" w:rsidRDefault="00CF7F77" w:rsidP="001C333C">
            <w:pPr>
              <w:pStyle w:val="a3"/>
              <w:spacing w:before="0" w:beforeAutospacing="0" w:after="0" w:afterAutospacing="0"/>
              <w:contextualSpacing/>
              <w:rPr>
                <w:color w:val="000000"/>
                <w:sz w:val="28"/>
                <w:szCs w:val="28"/>
              </w:rPr>
            </w:pPr>
            <w:r>
              <w:rPr>
                <w:color w:val="000000"/>
                <w:sz w:val="28"/>
                <w:szCs w:val="28"/>
              </w:rPr>
              <w:t>3</w:t>
            </w:r>
          </w:p>
        </w:tc>
        <w:tc>
          <w:tcPr>
            <w:tcW w:w="4786" w:type="dxa"/>
          </w:tcPr>
          <w:p w:rsidR="00CF7F77" w:rsidRDefault="00CF7F77" w:rsidP="001C333C">
            <w:pPr>
              <w:pStyle w:val="a3"/>
              <w:spacing w:before="0" w:beforeAutospacing="0" w:after="0" w:afterAutospacing="0"/>
              <w:contextualSpacing/>
              <w:rPr>
                <w:color w:val="000000"/>
                <w:sz w:val="28"/>
                <w:szCs w:val="28"/>
              </w:rPr>
            </w:pPr>
          </w:p>
        </w:tc>
      </w:tr>
      <w:tr w:rsidR="00CF7F77" w:rsidTr="001C333C">
        <w:tc>
          <w:tcPr>
            <w:tcW w:w="4785" w:type="dxa"/>
          </w:tcPr>
          <w:p w:rsidR="00CF7F77" w:rsidRDefault="00CF7F77" w:rsidP="001C333C">
            <w:pPr>
              <w:pStyle w:val="a3"/>
              <w:spacing w:before="0" w:beforeAutospacing="0" w:after="0" w:afterAutospacing="0"/>
              <w:contextualSpacing/>
              <w:rPr>
                <w:color w:val="000000"/>
                <w:sz w:val="28"/>
                <w:szCs w:val="28"/>
              </w:rPr>
            </w:pPr>
            <w:r>
              <w:rPr>
                <w:color w:val="000000"/>
                <w:sz w:val="28"/>
                <w:szCs w:val="28"/>
              </w:rPr>
              <w:t>4</w:t>
            </w:r>
          </w:p>
        </w:tc>
        <w:tc>
          <w:tcPr>
            <w:tcW w:w="4786" w:type="dxa"/>
          </w:tcPr>
          <w:p w:rsidR="00CF7F77" w:rsidRDefault="00CF7F77" w:rsidP="001C333C">
            <w:pPr>
              <w:pStyle w:val="a3"/>
              <w:spacing w:before="0" w:beforeAutospacing="0" w:after="0" w:afterAutospacing="0"/>
              <w:contextualSpacing/>
              <w:rPr>
                <w:color w:val="000000"/>
                <w:sz w:val="28"/>
                <w:szCs w:val="28"/>
              </w:rPr>
            </w:pPr>
          </w:p>
        </w:tc>
      </w:tr>
      <w:tr w:rsidR="00CF7F77" w:rsidTr="001C333C">
        <w:tc>
          <w:tcPr>
            <w:tcW w:w="4785" w:type="dxa"/>
          </w:tcPr>
          <w:p w:rsidR="00CF7F77" w:rsidRDefault="00CF7F77" w:rsidP="001C333C">
            <w:pPr>
              <w:pStyle w:val="a3"/>
              <w:spacing w:before="0" w:beforeAutospacing="0" w:after="0" w:afterAutospacing="0"/>
              <w:contextualSpacing/>
              <w:rPr>
                <w:color w:val="000000"/>
                <w:sz w:val="28"/>
                <w:szCs w:val="28"/>
              </w:rPr>
            </w:pPr>
            <w:r>
              <w:rPr>
                <w:color w:val="000000"/>
                <w:sz w:val="28"/>
                <w:szCs w:val="28"/>
              </w:rPr>
              <w:t>5</w:t>
            </w:r>
          </w:p>
        </w:tc>
        <w:tc>
          <w:tcPr>
            <w:tcW w:w="4786" w:type="dxa"/>
          </w:tcPr>
          <w:p w:rsidR="00CF7F77" w:rsidRDefault="00CF7F77" w:rsidP="001C333C">
            <w:pPr>
              <w:pStyle w:val="a3"/>
              <w:spacing w:before="0" w:beforeAutospacing="0" w:after="0" w:afterAutospacing="0"/>
              <w:contextualSpacing/>
              <w:rPr>
                <w:color w:val="000000"/>
                <w:sz w:val="28"/>
                <w:szCs w:val="28"/>
              </w:rPr>
            </w:pPr>
          </w:p>
        </w:tc>
      </w:tr>
      <w:tr w:rsidR="00CF7F77" w:rsidTr="001C333C">
        <w:tc>
          <w:tcPr>
            <w:tcW w:w="4785" w:type="dxa"/>
          </w:tcPr>
          <w:p w:rsidR="00CF7F77" w:rsidRDefault="00CF7F77" w:rsidP="001C333C">
            <w:pPr>
              <w:pStyle w:val="a3"/>
              <w:spacing w:before="0" w:beforeAutospacing="0" w:after="0" w:afterAutospacing="0"/>
              <w:contextualSpacing/>
              <w:rPr>
                <w:color w:val="000000"/>
                <w:sz w:val="28"/>
                <w:szCs w:val="28"/>
              </w:rPr>
            </w:pPr>
            <w:r>
              <w:rPr>
                <w:color w:val="000000"/>
                <w:sz w:val="28"/>
                <w:szCs w:val="28"/>
              </w:rPr>
              <w:t>6</w:t>
            </w:r>
          </w:p>
        </w:tc>
        <w:tc>
          <w:tcPr>
            <w:tcW w:w="4786" w:type="dxa"/>
          </w:tcPr>
          <w:p w:rsidR="00CF7F77" w:rsidRDefault="00CF7F77" w:rsidP="001C333C">
            <w:pPr>
              <w:pStyle w:val="a3"/>
              <w:spacing w:before="0" w:beforeAutospacing="0" w:after="0" w:afterAutospacing="0"/>
              <w:contextualSpacing/>
              <w:rPr>
                <w:color w:val="000000"/>
                <w:sz w:val="28"/>
                <w:szCs w:val="28"/>
              </w:rPr>
            </w:pPr>
          </w:p>
        </w:tc>
      </w:tr>
      <w:tr w:rsidR="00CF7F77" w:rsidTr="001C333C">
        <w:tc>
          <w:tcPr>
            <w:tcW w:w="4785" w:type="dxa"/>
          </w:tcPr>
          <w:p w:rsidR="00CF7F77" w:rsidRDefault="00CF7F77" w:rsidP="001C333C">
            <w:pPr>
              <w:pStyle w:val="a3"/>
              <w:spacing w:before="0" w:beforeAutospacing="0" w:after="0" w:afterAutospacing="0"/>
              <w:contextualSpacing/>
              <w:rPr>
                <w:color w:val="000000"/>
                <w:sz w:val="28"/>
                <w:szCs w:val="28"/>
              </w:rPr>
            </w:pPr>
            <w:r>
              <w:rPr>
                <w:color w:val="000000"/>
                <w:sz w:val="28"/>
                <w:szCs w:val="28"/>
              </w:rPr>
              <w:t>7</w:t>
            </w:r>
          </w:p>
        </w:tc>
        <w:tc>
          <w:tcPr>
            <w:tcW w:w="4786" w:type="dxa"/>
          </w:tcPr>
          <w:p w:rsidR="00CF7F77" w:rsidRDefault="00CF7F77" w:rsidP="001C333C">
            <w:pPr>
              <w:pStyle w:val="a3"/>
              <w:spacing w:before="0" w:beforeAutospacing="0" w:after="0" w:afterAutospacing="0"/>
              <w:contextualSpacing/>
              <w:rPr>
                <w:color w:val="000000"/>
                <w:sz w:val="28"/>
                <w:szCs w:val="28"/>
              </w:rPr>
            </w:pPr>
          </w:p>
        </w:tc>
      </w:tr>
      <w:tr w:rsidR="00CF7F77" w:rsidTr="001C333C">
        <w:tc>
          <w:tcPr>
            <w:tcW w:w="4785" w:type="dxa"/>
          </w:tcPr>
          <w:p w:rsidR="00CF7F77" w:rsidRDefault="00CF7F77" w:rsidP="001C333C">
            <w:pPr>
              <w:pStyle w:val="a3"/>
              <w:spacing w:before="0" w:beforeAutospacing="0" w:after="0" w:afterAutospacing="0"/>
              <w:contextualSpacing/>
              <w:rPr>
                <w:color w:val="000000"/>
                <w:sz w:val="28"/>
                <w:szCs w:val="28"/>
              </w:rPr>
            </w:pPr>
            <w:r>
              <w:rPr>
                <w:color w:val="000000"/>
                <w:sz w:val="28"/>
                <w:szCs w:val="28"/>
              </w:rPr>
              <w:t>8</w:t>
            </w:r>
          </w:p>
        </w:tc>
        <w:tc>
          <w:tcPr>
            <w:tcW w:w="4786" w:type="dxa"/>
          </w:tcPr>
          <w:p w:rsidR="00CF7F77" w:rsidRDefault="00CF7F77" w:rsidP="001C333C">
            <w:pPr>
              <w:pStyle w:val="a3"/>
              <w:spacing w:before="0" w:beforeAutospacing="0" w:after="0" w:afterAutospacing="0"/>
              <w:contextualSpacing/>
              <w:rPr>
                <w:color w:val="000000"/>
                <w:sz w:val="28"/>
                <w:szCs w:val="28"/>
              </w:rPr>
            </w:pPr>
          </w:p>
        </w:tc>
      </w:tr>
      <w:tr w:rsidR="00CF7F77" w:rsidTr="001C333C">
        <w:tc>
          <w:tcPr>
            <w:tcW w:w="4785" w:type="dxa"/>
          </w:tcPr>
          <w:p w:rsidR="00CF7F77" w:rsidRDefault="00CF7F77" w:rsidP="001C333C">
            <w:pPr>
              <w:pStyle w:val="a3"/>
              <w:spacing w:before="0" w:beforeAutospacing="0" w:after="0" w:afterAutospacing="0"/>
              <w:contextualSpacing/>
              <w:rPr>
                <w:color w:val="000000"/>
                <w:sz w:val="28"/>
                <w:szCs w:val="28"/>
              </w:rPr>
            </w:pPr>
            <w:r>
              <w:rPr>
                <w:color w:val="000000"/>
                <w:sz w:val="28"/>
                <w:szCs w:val="28"/>
              </w:rPr>
              <w:t>9</w:t>
            </w:r>
          </w:p>
        </w:tc>
        <w:tc>
          <w:tcPr>
            <w:tcW w:w="4786" w:type="dxa"/>
          </w:tcPr>
          <w:p w:rsidR="00CF7F77" w:rsidRDefault="00CF7F77" w:rsidP="001C333C">
            <w:pPr>
              <w:pStyle w:val="a3"/>
              <w:spacing w:before="0" w:beforeAutospacing="0" w:after="0" w:afterAutospacing="0"/>
              <w:contextualSpacing/>
              <w:rPr>
                <w:color w:val="000000"/>
                <w:sz w:val="28"/>
                <w:szCs w:val="28"/>
              </w:rPr>
            </w:pPr>
          </w:p>
        </w:tc>
      </w:tr>
      <w:tr w:rsidR="00CF7F77" w:rsidTr="001C333C">
        <w:tc>
          <w:tcPr>
            <w:tcW w:w="4785" w:type="dxa"/>
          </w:tcPr>
          <w:p w:rsidR="00CF7F77" w:rsidRDefault="00CF7F77" w:rsidP="001C333C">
            <w:pPr>
              <w:pStyle w:val="a3"/>
              <w:spacing w:before="0" w:beforeAutospacing="0" w:after="0" w:afterAutospacing="0"/>
              <w:contextualSpacing/>
              <w:rPr>
                <w:color w:val="000000"/>
                <w:sz w:val="28"/>
                <w:szCs w:val="28"/>
              </w:rPr>
            </w:pPr>
            <w:r>
              <w:rPr>
                <w:color w:val="000000"/>
                <w:sz w:val="28"/>
                <w:szCs w:val="28"/>
              </w:rPr>
              <w:t>10</w:t>
            </w:r>
          </w:p>
        </w:tc>
        <w:tc>
          <w:tcPr>
            <w:tcW w:w="4786" w:type="dxa"/>
          </w:tcPr>
          <w:p w:rsidR="00CF7F77" w:rsidRDefault="00CF7F77" w:rsidP="001C333C">
            <w:pPr>
              <w:pStyle w:val="a3"/>
              <w:spacing w:before="0" w:beforeAutospacing="0" w:after="0" w:afterAutospacing="0"/>
              <w:contextualSpacing/>
              <w:rPr>
                <w:color w:val="000000"/>
                <w:sz w:val="28"/>
                <w:szCs w:val="28"/>
              </w:rPr>
            </w:pPr>
          </w:p>
        </w:tc>
      </w:tr>
    </w:tbl>
    <w:p w:rsidR="00130778" w:rsidRPr="00D10B6C" w:rsidRDefault="00130778" w:rsidP="00D10B6C">
      <w:pPr>
        <w:contextualSpacing/>
        <w:rPr>
          <w:rFonts w:ascii="Times New Roman" w:hAnsi="Times New Roman" w:cs="Times New Roman"/>
          <w:sz w:val="28"/>
          <w:szCs w:val="28"/>
        </w:rPr>
      </w:pPr>
    </w:p>
    <w:sectPr w:rsidR="00130778" w:rsidRPr="00D10B6C" w:rsidSect="00CF7F77">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idia">
    <w:panose1 w:val="020B0500000000000000"/>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0453BB"/>
    <w:multiLevelType w:val="multilevel"/>
    <w:tmpl w:val="688AC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defaultTabStop w:val="708"/>
  <w:characterSpacingControl w:val="doNotCompress"/>
  <w:compat/>
  <w:rsids>
    <w:rsidRoot w:val="00D10B6C"/>
    <w:rsid w:val="00130778"/>
    <w:rsid w:val="00CF7F77"/>
    <w:rsid w:val="00D10B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778"/>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10B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10B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0B6C"/>
    <w:rPr>
      <w:rFonts w:ascii="Tahoma" w:hAnsi="Tahoma" w:cs="Tahoma"/>
      <w:sz w:val="16"/>
      <w:szCs w:val="16"/>
    </w:rPr>
  </w:style>
  <w:style w:type="table" w:styleId="a6">
    <w:name w:val="Table Grid"/>
    <w:basedOn w:val="a1"/>
    <w:uiPriority w:val="59"/>
    <w:rsid w:val="00D10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352276">
      <w:bodyDiv w:val="1"/>
      <w:marLeft w:val="0"/>
      <w:marRight w:val="0"/>
      <w:marTop w:val="0"/>
      <w:marBottom w:val="0"/>
      <w:divBdr>
        <w:top w:val="none" w:sz="0" w:space="0" w:color="auto"/>
        <w:left w:val="none" w:sz="0" w:space="0" w:color="auto"/>
        <w:bottom w:val="none" w:sz="0" w:space="0" w:color="auto"/>
        <w:right w:val="none" w:sz="0" w:space="0" w:color="auto"/>
      </w:divBdr>
    </w:div>
    <w:div w:id="1644580428">
      <w:bodyDiv w:val="1"/>
      <w:marLeft w:val="0"/>
      <w:marRight w:val="0"/>
      <w:marTop w:val="0"/>
      <w:marBottom w:val="0"/>
      <w:divBdr>
        <w:top w:val="none" w:sz="0" w:space="0" w:color="auto"/>
        <w:left w:val="none" w:sz="0" w:space="0" w:color="auto"/>
        <w:bottom w:val="none" w:sz="0" w:space="0" w:color="auto"/>
        <w:right w:val="none" w:sz="0" w:space="0" w:color="auto"/>
      </w:divBdr>
    </w:div>
    <w:div w:id="169538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611</Words>
  <Characters>3485</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Джон</dc:creator>
  <cp:lastModifiedBy>Джон</cp:lastModifiedBy>
  <cp:revision>1</cp:revision>
  <cp:lastPrinted>2021-11-21T11:20:00Z</cp:lastPrinted>
  <dcterms:created xsi:type="dcterms:W3CDTF">2021-11-21T11:15:00Z</dcterms:created>
  <dcterms:modified xsi:type="dcterms:W3CDTF">2021-11-21T11:40:00Z</dcterms:modified>
</cp:coreProperties>
</file>