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7" w:rsidRDefault="008E73D7" w:rsidP="008E73D7">
      <w:pPr>
        <w:pStyle w:val="a3"/>
        <w:spacing w:before="0" w:beforeAutospacing="0" w:after="0" w:afterAutospacing="0"/>
        <w:ind w:firstLine="450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CC0000"/>
          <w:sz w:val="27"/>
          <w:szCs w:val="27"/>
        </w:rPr>
        <w:t>ВЕХИ РУССКОЙ ИСТОРИИ</w:t>
      </w:r>
    </w:p>
    <w:p w:rsidR="008E73D7" w:rsidRDefault="008E73D7" w:rsidP="008E73D7">
      <w:pPr>
        <w:pStyle w:val="a3"/>
        <w:spacing w:before="9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CC0000"/>
          <w:sz w:val="27"/>
          <w:szCs w:val="27"/>
        </w:rPr>
        <w:t>Познавательная историческая викторина о России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jc w:val="right"/>
        <w:rPr>
          <w:color w:val="000000"/>
          <w:sz w:val="27"/>
          <w:szCs w:val="27"/>
        </w:rPr>
      </w:pPr>
      <w:r>
        <w:rPr>
          <w:b/>
          <w:bCs/>
          <w:i/>
          <w:iCs/>
          <w:color w:val="535353"/>
          <w:sz w:val="27"/>
          <w:szCs w:val="27"/>
        </w:rPr>
        <w:t>Наш век пройдёт. Откроются архивы,</w:t>
      </w:r>
      <w:r>
        <w:rPr>
          <w:rStyle w:val="apple-converted-space"/>
          <w:b/>
          <w:bCs/>
          <w:i/>
          <w:iCs/>
          <w:color w:val="535353"/>
          <w:sz w:val="27"/>
          <w:szCs w:val="27"/>
        </w:rPr>
        <w:t> </w:t>
      </w:r>
      <w:r>
        <w:rPr>
          <w:b/>
          <w:bCs/>
          <w:i/>
          <w:iCs/>
          <w:color w:val="535353"/>
          <w:sz w:val="27"/>
          <w:szCs w:val="27"/>
        </w:rPr>
        <w:br/>
        <w:t>И всё, что было скрыто до сих пор,</w:t>
      </w:r>
      <w:r>
        <w:rPr>
          <w:rStyle w:val="apple-converted-space"/>
          <w:b/>
          <w:bCs/>
          <w:i/>
          <w:iCs/>
          <w:color w:val="535353"/>
          <w:sz w:val="27"/>
          <w:szCs w:val="27"/>
        </w:rPr>
        <w:t> </w:t>
      </w:r>
      <w:r>
        <w:rPr>
          <w:b/>
          <w:bCs/>
          <w:i/>
          <w:iCs/>
          <w:color w:val="535353"/>
          <w:sz w:val="27"/>
          <w:szCs w:val="27"/>
        </w:rPr>
        <w:br/>
        <w:t>Все тайные истории извивы</w:t>
      </w:r>
      <w:r>
        <w:rPr>
          <w:rStyle w:val="apple-converted-space"/>
          <w:b/>
          <w:bCs/>
          <w:i/>
          <w:iCs/>
          <w:color w:val="535353"/>
          <w:sz w:val="27"/>
          <w:szCs w:val="27"/>
        </w:rPr>
        <w:t> </w:t>
      </w:r>
      <w:r>
        <w:rPr>
          <w:b/>
          <w:bCs/>
          <w:i/>
          <w:iCs/>
          <w:color w:val="535353"/>
          <w:sz w:val="27"/>
          <w:szCs w:val="27"/>
        </w:rPr>
        <w:br/>
        <w:t>Покажут миру славу и позор.</w:t>
      </w:r>
      <w:r>
        <w:rPr>
          <w:rStyle w:val="apple-converted-space"/>
          <w:b/>
          <w:bCs/>
          <w:i/>
          <w:iCs/>
          <w:color w:val="535353"/>
          <w:sz w:val="27"/>
          <w:szCs w:val="27"/>
        </w:rPr>
        <w:t> </w:t>
      </w:r>
      <w:r>
        <w:rPr>
          <w:b/>
          <w:bCs/>
          <w:i/>
          <w:iCs/>
          <w:color w:val="535353"/>
          <w:sz w:val="27"/>
          <w:szCs w:val="27"/>
        </w:rPr>
        <w:br/>
      </w:r>
      <w:r>
        <w:rPr>
          <w:b/>
          <w:bCs/>
          <w:i/>
          <w:iCs/>
          <w:color w:val="535353"/>
          <w:sz w:val="27"/>
          <w:szCs w:val="27"/>
        </w:rPr>
        <w:br/>
        <w:t>Богов иных тогда померкнут лики,</w:t>
      </w:r>
      <w:r>
        <w:rPr>
          <w:rStyle w:val="apple-converted-space"/>
          <w:b/>
          <w:bCs/>
          <w:i/>
          <w:iCs/>
          <w:color w:val="535353"/>
          <w:sz w:val="27"/>
          <w:szCs w:val="27"/>
        </w:rPr>
        <w:t> </w:t>
      </w:r>
      <w:r>
        <w:rPr>
          <w:b/>
          <w:bCs/>
          <w:i/>
          <w:iCs/>
          <w:color w:val="535353"/>
          <w:sz w:val="27"/>
          <w:szCs w:val="27"/>
        </w:rPr>
        <w:br/>
        <w:t>И обнажится всякая беда,</w:t>
      </w:r>
      <w:r>
        <w:rPr>
          <w:rStyle w:val="apple-converted-space"/>
          <w:b/>
          <w:bCs/>
          <w:i/>
          <w:iCs/>
          <w:color w:val="535353"/>
          <w:sz w:val="27"/>
          <w:szCs w:val="27"/>
        </w:rPr>
        <w:t> </w:t>
      </w:r>
      <w:r>
        <w:rPr>
          <w:b/>
          <w:bCs/>
          <w:i/>
          <w:iCs/>
          <w:color w:val="535353"/>
          <w:sz w:val="27"/>
          <w:szCs w:val="27"/>
        </w:rPr>
        <w:br/>
        <w:t>Но то, что было истинно великим,</w:t>
      </w:r>
      <w:r>
        <w:rPr>
          <w:rStyle w:val="apple-converted-space"/>
          <w:b/>
          <w:bCs/>
          <w:i/>
          <w:iCs/>
          <w:color w:val="535353"/>
          <w:sz w:val="27"/>
          <w:szCs w:val="27"/>
        </w:rPr>
        <w:t> </w:t>
      </w:r>
      <w:r>
        <w:rPr>
          <w:b/>
          <w:bCs/>
          <w:i/>
          <w:iCs/>
          <w:color w:val="535353"/>
          <w:sz w:val="27"/>
          <w:szCs w:val="27"/>
        </w:rPr>
        <w:br/>
        <w:t>Останется великим навсегда.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90500" cy="180975"/>
            <wp:effectExtent l="19050" t="0" r="0" b="0"/>
            <wp:docPr id="1" name="Рисунок 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535353"/>
          <w:sz w:val="27"/>
          <w:szCs w:val="27"/>
        </w:rPr>
        <w:t>Н. Тихонов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14425" cy="1085850"/>
            <wp:effectExtent l="19050" t="0" r="9525" b="0"/>
            <wp:docPr id="2" name="Рисунок 2" descr="http://zanimatika.narod.ru/Nevsk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Nevski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Наши предки называли себя славянами. Называли они себя и словенами. От каких же слов пошло название «славяне» и «словены»?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(Славяне от слова «слава», означавшее то же, что и хвала, а словены означает «разумеющие слово».)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Славянское племя дреговичей жило на болоте, поляне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в полях, а где жили древляне?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(В лесах.)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Территорию современной Московской области заселяли древляне или вятичи?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(Вятичи.)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С каких слов обычно начинались все исторические произведения Древней Руси?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(«В лето...», позже их стали называть летописями.)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Какому крупнейшему русскому летописцу принадлежат слова, которым уже более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восьми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веков: «Земля наша велика и обильна, а порядка в ней нет...»?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(Нестору-летописцу, автору первой редакции «Повести временных лет».)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Назовите князя, провозгласившего Киев столицей древнерусского государства.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lastRenderedPageBreak/>
        <w:t>(Олег. В 882 г. князь Олег захватил Киев и сделал его столицей государства.)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Какой древнерусский князь, по легенде, повесил свой щит на ворота Царьграда?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(Олег Вещий.)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Этот князь совершил против Византии грандиозный морской поход, задействовав две тысячи ладей. А в ХХ веке в честь князя назвали бронепалубный крейсер, отвоевавший в трёх войнах. Назовите этого русского князя.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(Олег.)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Древние славяне поклонялись стихиям, верили в родство людей с различными животными, приносили жертвы божествам. Эта вера получила своё название от слова «народ». Как называлось это верование?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(Язычество. «Народ»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>это одно из значений древнеславянского слова «язык».)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 звали бога славяно-русской мифологии, родоначальника жизни, покровителя семьи и дома? В честь этого бога был назван главный город племени россов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–</w:t>
      </w:r>
      <w:r>
        <w:rPr>
          <w:b/>
          <w:bCs/>
          <w:color w:val="006666"/>
          <w:sz w:val="27"/>
          <w:szCs w:val="27"/>
        </w:rPr>
        <w:t>Родень (Родня).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(Род.)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водах какой реки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Владимир I Святославович крестил русских людей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в 988 году?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(В водах Днепра, крещение киевлян.)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Кто годом позже Киева крестил Новгород?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(Добрыня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>дядя, воспитатель и воевода Владимира I Святославовича. Прототип былинного Добрыни Никитича.)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Какое имя дали своему сыну, родившемуся в 1053 году, Всеволод Ярославович и его жена, дочь византийского императора Константина?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(Владимир Мономах.)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«Поучение» своим сыновьям написал Ярослав Мудрый или Владимир Мономах?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(Владимир II Мономах. В «Поучении» призывал сыновей укреплять единство Руси.)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Какой русский город в 1136 году в результате восстания стал республикой?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(Новгород.)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lastRenderedPageBreak/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 раскопках в Киеве или Новгороде было найдено большое количество берестяных грамот?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(В Новгороде.)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Какой город на реке Яхроме в 1154 году основал князь Юрий Долгорукий и назвал его церковным именем своего сына Всеволода?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(Дмитров, Московская обл.)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Сыном какого русского князя был Всеволод III Большое гнездо?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(Юрия Долгорукого.)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Чему обязан своим прозвищем великий князь владимирский Всеволод III Большое гнездо?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(Своему большому «семейному гнезду»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>он имел 12 детей.)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каком веке отмечалось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1000-летие Крещения Руси</w:t>
      </w:r>
      <w:r>
        <w:rPr>
          <w:b/>
          <w:bCs/>
          <w:color w:val="006666"/>
          <w:sz w:val="27"/>
          <w:szCs w:val="27"/>
        </w:rPr>
        <w:t>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(В 20-м, а точнее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CC0000"/>
          <w:sz w:val="27"/>
          <w:szCs w:val="27"/>
        </w:rPr>
        <w:t>в 1998 году</w:t>
      </w:r>
      <w:r>
        <w:rPr>
          <w:b/>
          <w:bCs/>
          <w:i/>
          <w:iCs/>
          <w:color w:val="006666"/>
          <w:sz w:val="27"/>
          <w:szCs w:val="27"/>
        </w:rPr>
        <w:t>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Русские или монголы победили в битве при реке Калке?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(Монголы. На Калке 31.05.1223 года произошло первое сражение русских и половецких войск с монголо-татарскими войсками.)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Рязань или Владимир стал первым русским городом, разорённым ханом Батыем?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(Рязань. Рязань Старая сожжена татаро-монголами в 1237 году.)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Назовите русского князя, командовавшего войском в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Ледовом побоище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на Чудском озере?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</w:t>
      </w:r>
      <w:r>
        <w:rPr>
          <w:b/>
          <w:bCs/>
          <w:i/>
          <w:iCs/>
          <w:color w:val="CC0000"/>
          <w:sz w:val="27"/>
          <w:szCs w:val="27"/>
        </w:rPr>
        <w:t>Александр Ярославич Невский.</w:t>
      </w:r>
      <w:r>
        <w:rPr>
          <w:b/>
          <w:bCs/>
          <w:i/>
          <w:iCs/>
          <w:color w:val="006666"/>
          <w:sz w:val="27"/>
          <w:szCs w:val="27"/>
        </w:rPr>
        <w:t>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 звали новгородского князя, жившего примерно 700 лет назад и прославившегося своей хитрость и изворотливостью? В качестве подсказки вспомните отчество самой хитрой героини русских народных сказок.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(Патрикей. Лиса Патрикеевна.)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Перед началом какой битвы состоялся поединок Пересвета с Челубеем?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(Куликовской битвы.)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Кто командовал монголо-татарскими войсками в Куликовской битве: Мамай или Тахтамыш?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(Мамай.)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После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Куликовской битвы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 xml:space="preserve">прославился Александр Невский или </w:t>
      </w:r>
      <w:r>
        <w:rPr>
          <w:b/>
          <w:bCs/>
          <w:color w:val="006666"/>
          <w:sz w:val="27"/>
          <w:szCs w:val="27"/>
        </w:rPr>
        <w:lastRenderedPageBreak/>
        <w:t>Дмитрий Донской?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</w:t>
      </w:r>
      <w:r>
        <w:rPr>
          <w:b/>
          <w:bCs/>
          <w:i/>
          <w:iCs/>
          <w:color w:val="CC0000"/>
          <w:sz w:val="27"/>
          <w:szCs w:val="27"/>
        </w:rPr>
        <w:t>Дмитрий Донской</w:t>
      </w:r>
      <w:r>
        <w:rPr>
          <w:b/>
          <w:bCs/>
          <w:i/>
          <w:iCs/>
          <w:color w:val="006666"/>
          <w:sz w:val="27"/>
          <w:szCs w:val="27"/>
        </w:rPr>
        <w:t>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Судьбу какой битвы во многом решил Засадный полк воеводы Боброк-Волынского, ударивший в нужный момент?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(Куликовской битвы.)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Назовите хана Золотой Орды, который в 1382 году организовал поход на русские земли и сжёг Москву?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(Тахтамыш.)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jc w:val="right"/>
        <w:rPr>
          <w:color w:val="000000"/>
          <w:sz w:val="27"/>
          <w:szCs w:val="27"/>
        </w:rPr>
      </w:pPr>
      <w:hyperlink r:id="rId6" w:anchor="Викторина История России" w:history="1">
        <w:r>
          <w:rPr>
            <w:rStyle w:val="a4"/>
            <w:rFonts w:ascii="Verdana" w:hAnsi="Verdana"/>
            <w:b/>
            <w:bCs/>
            <w:color w:val="FF9900"/>
            <w:sz w:val="20"/>
            <w:szCs w:val="20"/>
            <w:u w:val="none"/>
          </w:rPr>
          <w:t>наверх</w:t>
        </w:r>
        <w:r>
          <w:rPr>
            <w:rStyle w:val="apple-converted-space"/>
            <w:rFonts w:ascii="Verdana" w:hAnsi="Verdana"/>
            <w:b/>
            <w:bCs/>
            <w:color w:val="FF9900"/>
            <w:sz w:val="20"/>
            <w:szCs w:val="20"/>
          </w:rPr>
          <w:t> </w:t>
        </w:r>
        <w:r>
          <w:rPr>
            <w:rStyle w:val="a4"/>
            <w:rFonts w:ascii="Arial" w:hAnsi="Arial" w:cs="Arial"/>
            <w:b/>
            <w:bCs/>
            <w:color w:val="FF9900"/>
            <w:sz w:val="20"/>
            <w:szCs w:val="20"/>
            <w:u w:val="none"/>
          </w:rPr>
          <w:t>▲</w:t>
        </w:r>
      </w:hyperlink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 звали русского царя, сына боярина Фёдора Годунова?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(Борис Годунов.)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1485 году именно он присоединил Тверь к Московскому княжеству. Кто?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(Иван III.)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Наиболее заметными русскими царями были Иван IV и Пётр I. А кто из их «коллег» объединял приписываемые им качества?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(Иван III. Современники называли его и Великим и Грозным.)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1547 г. русским царём стал Иван IV Грозный. А какая у него была фамилия?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(Фамилии на Руси стали даваться знатным людям лишь с XVI-XVII вв., а остальным</w:t>
      </w:r>
      <w:r>
        <w:rPr>
          <w:b/>
          <w:bCs/>
          <w:i/>
          <w:i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>с XVIII в. Поэтому у царя в то время не могло быть фамилии.)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Кто был русским царём в годы Ливонской войны: Иван Грозный или Борис Годунов?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(Иван Грозный.)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Быть просто царём Ивану Грозному показалось мало. К титулу он добавил ещё и это слово в знак полной независимости от ордынских ханов. Назовите это слово.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(Самодержец.)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Какой город был столицей ханства: Астрахань или Смоленск?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(Астрахань, 1459-1556 гг. Астраханское ханство присоединено к России.)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1583 году Иван Грозный пожаловал этому купцу деревню Большие Соли за заслуги в освоении Сибири. Назовите этого купца.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(Семён Строганов.)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Сколько в истории России было князей и царей по имени Иван?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(Шесть.)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lastRenderedPageBreak/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каком городе погиб сын Ивана Грозного царевич Дмитрий?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(Углич.)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2 октября 1612 года ополчение К.М. Минина и Д.М. Пожарского наголову разбило войско польского полководца Я. Струся. В каком крылатом народном выражении закрепилось торжество этой победы?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(В выражении: «Праздновать труса».)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Назовите имя и фамилию человека, летом 1613 года венчавшегося на царство в России?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(Михаил Романов.)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Какое имя принял в монашестве Фёдор Никитич Романов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отец основателя царской династии?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(Филарет.)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Какой металл дал название московскому бунту 1662 года?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(Медь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>«Медный бунт». Восстание вызвано ростом налогов в годы русско-польской войны 1654-67 гг. и выпуском обесцененных медных денег.)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Церковный раскол в России произошёл при патриархе Никоне или Филарете?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(При Никоне.)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До какого военно-исторического музея-заповедника из Тулы можно доехать троллейбусами от Московского или Рижского вокзалов.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(Куликово поле.)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Назовите царевну, правительницу русского государства, при малолетних братьях Иване и Петре.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(Софья.)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 каком озере в конце XVII века была построена «потешная» учебная флотилия Петра I 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(На Плещеевом, или Переславском, в Ярославской области.)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Назовите государство, войска которого были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разбиты русскими под Полтавой</w:t>
      </w:r>
      <w:r>
        <w:rPr>
          <w:b/>
          <w:bCs/>
          <w:color w:val="006666"/>
          <w:sz w:val="27"/>
          <w:szCs w:val="27"/>
        </w:rPr>
        <w:t>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(Швеция.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CC0000"/>
          <w:sz w:val="27"/>
          <w:szCs w:val="27"/>
        </w:rPr>
        <w:t>В 1709 году русская армия под командованием Петра I</w:t>
      </w:r>
      <w:r>
        <w:rPr>
          <w:rStyle w:val="apple-converted-space"/>
          <w:b/>
          <w:bCs/>
          <w:i/>
          <w:iCs/>
          <w:color w:val="CC0000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>разгромила шведскую армию Карла XII. Полтавское сражение привело к перелому в Северной войне в пользу России.)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каком веке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Россия стала именоваться империей</w:t>
      </w:r>
      <w:r>
        <w:rPr>
          <w:b/>
          <w:bCs/>
          <w:color w:val="006666"/>
          <w:sz w:val="27"/>
          <w:szCs w:val="27"/>
        </w:rPr>
        <w:t>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(В 18-м веке.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CC0000"/>
          <w:sz w:val="27"/>
          <w:szCs w:val="27"/>
        </w:rPr>
        <w:t>В 1721 году Пётр I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 xml:space="preserve">объявил Российское государство </w:t>
      </w:r>
      <w:r>
        <w:rPr>
          <w:b/>
          <w:bCs/>
          <w:i/>
          <w:iCs/>
          <w:color w:val="006666"/>
          <w:sz w:val="27"/>
          <w:szCs w:val="27"/>
        </w:rPr>
        <w:lastRenderedPageBreak/>
        <w:t>Российской империей.)</w:t>
      </w:r>
      <w:r>
        <w:rPr>
          <w:b/>
          <w:bCs/>
          <w:color w:val="006666"/>
          <w:sz w:val="27"/>
          <w:szCs w:val="27"/>
        </w:rPr>
        <w:br/>
        <w:t> 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Какое имя носил антиорден, изготовленный в единственном экземпляре по приказу Петра I для гетмана Мазепы?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(Иуда.)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Какие знаменательные события произошли в судьбе литовской крестьянки Марты Сковронской в 1703, 1712 и 1724 гг.?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(Плен, венчание с Петром I и коронация, ведь речь идёт об императрице Екатерине I, второй жене Петра Великого.)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истории России их было трое. И второй, и третий были внуками первого. На то, чтобы называться третьим, было много претендентов. Первого звали Великий. Назовите имя.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(Пётр.)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 звали сына Петра Первого, который по приказу отца был брошен в Петропавловскую крепость?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(Алексей.)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 в соответствии с названием двух подмосковных сёл стали называться первые гвардейские полки Петра I?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(Семёновский и Преображенский.)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Какое сражение произошло раньше: Бородинское или Полтавское?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(Полтавское. Произошло в 1709 году, во время Северной войны 1700-21 годов. Русская армия под командованием Петра I разгромила шведскую армию Карла XII.)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Этот приказ, отданный Петром I после Нарвской конфузии, закрепил за ним «титул» Антихриста. Какой именно?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(Приказ перелить колокола на пушки.)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Какой город был разрушен самими русскими, построившими его, после неудачного сражения с турками на реке Прут? Таковы были условия мирного договора от 12.07.1711 г.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(Таганрог. Затем Екатерина II восстанавливала город, приумножая его красоту, тем более что Пётр I фундаменты крепости и строений разрушать не велел.)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До Петра I в России не существовало флота. А тот, что был при нём создан, предстояло ещё долго обучать. Поэтому молодому флоту было очень трудно противостоять опытным шведским морякам. И всё же русским удалось, используя опыт сухопутных сражений, найти путь к победе. Какой?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(Абордаж.)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lastRenderedPageBreak/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Какой бой Пётр I назвал «Морской Полтавой»?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</w:t>
      </w:r>
      <w:r>
        <w:rPr>
          <w:b/>
          <w:bCs/>
          <w:i/>
          <w:iCs/>
          <w:color w:val="CC0000"/>
          <w:sz w:val="27"/>
          <w:szCs w:val="27"/>
        </w:rPr>
        <w:t>Гангутский бой со шведами в 1714 году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>во время Северной войны. Сражение у Гангута стало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CC0000"/>
          <w:sz w:val="27"/>
          <w:szCs w:val="27"/>
        </w:rPr>
        <w:t>первой крупной победой русского флота</w:t>
      </w:r>
      <w:r>
        <w:rPr>
          <w:b/>
          <w:bCs/>
          <w:i/>
          <w:iCs/>
          <w:color w:val="006666"/>
          <w:sz w:val="27"/>
          <w:szCs w:val="27"/>
        </w:rPr>
        <w:t>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 звали дьяка, учителя Петра I, участника развлечений молодого царя, названного за это «всешутейным патриархом»?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(Зотов Никита Моисеевич, глава Ближней канцелярии, Печатного приказа.)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Первый русский император Пётр I ложился спать в 9 часов вечера, а просыпался в 2 часа ночи. Всё остальное время он работал. Сколько часов продолжался его рабочий день?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(24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>5 = 19 часов.)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Пётр I за свою жизнь освоил 14 ремёсел, но особенно он любил токарное дело. По сей день в различных музеях хранятся 12 принадлежащих ему токарных станков, а ещё 38 утеряны. Сколько всего токарных станков было у царя-труженика?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(12 + 38 = 50 станков.)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Кто и когда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ввёл в России нумерацию годов от Рождества Христова</w:t>
      </w:r>
      <w:r>
        <w:rPr>
          <w:b/>
          <w:bCs/>
          <w:color w:val="006666"/>
          <w:sz w:val="27"/>
          <w:szCs w:val="27"/>
        </w:rPr>
        <w:t>, которой мы пользуемся ныне?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</w:t>
      </w:r>
      <w:r>
        <w:rPr>
          <w:b/>
          <w:bCs/>
          <w:i/>
          <w:iCs/>
          <w:color w:val="CC0000"/>
          <w:sz w:val="27"/>
          <w:szCs w:val="27"/>
        </w:rPr>
        <w:t>Пётр I, в 1700 году.</w:t>
      </w:r>
      <w:r>
        <w:rPr>
          <w:b/>
          <w:bCs/>
          <w:i/>
          <w:iCs/>
          <w:color w:val="006666"/>
          <w:sz w:val="27"/>
          <w:szCs w:val="27"/>
        </w:rPr>
        <w:t>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царствование какой российской императрицы для свадьбы придворного шута был построен Ледяной дом?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(Анны Иоанновны, российской императрицы с 1730 года, племянницы Петра I.)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jc w:val="right"/>
        <w:rPr>
          <w:color w:val="000000"/>
          <w:sz w:val="27"/>
          <w:szCs w:val="27"/>
        </w:rPr>
      </w:pPr>
      <w:hyperlink r:id="rId7" w:anchor="Викторина История России" w:history="1">
        <w:r>
          <w:rPr>
            <w:rStyle w:val="a4"/>
            <w:rFonts w:ascii="Verdana" w:hAnsi="Verdana"/>
            <w:b/>
            <w:bCs/>
            <w:color w:val="FF9900"/>
            <w:sz w:val="20"/>
            <w:szCs w:val="20"/>
            <w:u w:val="none"/>
          </w:rPr>
          <w:t>наверх</w:t>
        </w:r>
        <w:r>
          <w:rPr>
            <w:rStyle w:val="apple-converted-space"/>
            <w:rFonts w:ascii="Verdana" w:hAnsi="Verdana"/>
            <w:b/>
            <w:bCs/>
            <w:color w:val="FF9900"/>
            <w:sz w:val="20"/>
            <w:szCs w:val="20"/>
          </w:rPr>
          <w:t> </w:t>
        </w:r>
        <w:r>
          <w:rPr>
            <w:rStyle w:val="a4"/>
            <w:rFonts w:ascii="Arial" w:hAnsi="Arial" w:cs="Arial"/>
            <w:b/>
            <w:bCs/>
            <w:color w:val="FF9900"/>
            <w:sz w:val="20"/>
            <w:szCs w:val="20"/>
            <w:u w:val="none"/>
          </w:rPr>
          <w:t>▲</w:t>
        </w:r>
      </w:hyperlink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Назовите отчество русской императрицы Елизаветы?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(Петровна.)</w:t>
      </w:r>
      <w:r>
        <w:rPr>
          <w:b/>
          <w:bCs/>
          <w:color w:val="006666"/>
          <w:sz w:val="27"/>
          <w:szCs w:val="27"/>
        </w:rPr>
        <w:br/>
        <w:t> 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Какой русский учёный в 1741 году написал оду в честь восшествия на престол Елизаветы Петровны?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(Михаил Ломоносов.)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Название какой бухты стало частью титула Алексея Орлова, выигравшего морское сражение?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(Бухта Чесма, граф Алексей Григорьевич Орлов-Чесменский.)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Название какого мифического зверя получили пушки, введённые в русской армии графом Шуваловым?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(Единорог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>артиллерийское гладкоствольное орудие. Единороги-гаубицы сопровождали пехоту в бою, существовали до середины 19 века, до введения нарезных орудий.)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lastRenderedPageBreak/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Оду на его рождение написал Ломоносов, а гороскоп составил великий математик Эйлер. Правда, кажется всех невзгод не предусмотрел. О ком речь?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(Иван VI Антонович.)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1771 году предписанием властей Москву «закрыли», и лихие люди разбойничали в городе среди белого дня. Ни полиции, ни войска не было. Что же произошло?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(Эпидемия чумы.)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Какое добавление к фамилии получил за победы над турками генерал-фельдмаршал Румянцев Пётр Александрович?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(Задунайский. В русско-турецкой войне 1768-74 одержал победы при Рябой Могиле, Ларге и Кагуле. Впервые применил дивизионные каре в сочетании с рассыпным строем стрелков, что означало отход от линейной тактики.)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Во время правления какой императрицы к России были присоединены Крым и Северное Причерноморье?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(Екатерина II.)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Какая императрица основала сатирический журнал «Всякая всячина»?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(Екатерина II.)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Кем по родству Павел I приходился Екатерине II?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(Сыном.)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Какую знаменитую фразу, ставшую крылатой, произнесла императрица Екатерина II по поводу самовольного штурма крепости Туртукай А.В. Суворовым, который был под командованием П.А. Румянцева?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(«Победителей не судят».)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Кто из русских царей был убит в результате заговора в 1801 году?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(Павел I.)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Суворов писал Павлу I, что, наводя рухнувший Чёртов мост, брёвна скрепляли... Чем же?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(Офицерскими шарфами.)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Какой титул получил Григорий Александрович Потёмкин после присоединения Крыма к России?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(Титул светлейшего князя Таврического.)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lastRenderedPageBreak/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После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победы при Чесме в 1770 г.,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когда был уничтожен турецкий флот, в России выпустили медаль, на одной из сторон которой был изображён тонущий корабль и надпись, состоящая из одного трёхбуквенного глагола прошедшего времени. Какого?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(«Был».)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Какой город (ныне Украинский) прославил великий русский полководец Александр Васильевич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Суворов победами над турецкими захватчиками в русско-турецкой войне 1770-1790 гг.?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(Измаил, Одесская область. В этом городе находится музей А.В. Суворова, в том числе диорама «Штурм крепости Измаил».)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Назовите фамилию человека, который под именем Петра III в 1773 году возглавил восстание яицких казаков.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(Емельян Пугачёв.)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 Болотной или на Красной площади Москвы был казнён Емельян Пугачёв?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(На Болотной площади.)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Во времена Екатерины II, в 18-м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веке, Россия делилась на Великороссию, Малороссию, Желтороссию и Белороссию. Чем они стали ныне?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(Великороссия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>собственно Россия, её Европейская часть, Малороссия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>это Украина, Белороссия стала Белоруссией, Желтороссия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>это ранее Маньчжурия, а сейчас северо-восточная часть Китая.)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какой войне Суворов получил свой первый боевой опыт?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(В Семилетней.)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19-м веке в высшем обществе довольно часто встречались двойные фамилии. У Михаила Илларионовича Кутузова тоже была двойная фамилия. Какая?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(Кутузов-Голенищев.)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Название какого русского города звучит в почётном княжеском титуле фельдмаршала Михаила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Илларионовича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Кутузова?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(Города Смоленска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>князь Смоленский.)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Отечественной войне 1812 года участвовали 30 полков башкирских воинов. Как называли французы башкирского воина, если он был вооружён луком и стрелами?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(Амур.)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 xml:space="preserve">Назовите приток Днепра, сыгравший в ноябре 1812 года роковую </w:t>
      </w:r>
      <w:r>
        <w:rPr>
          <w:b/>
          <w:bCs/>
          <w:color w:val="006666"/>
          <w:sz w:val="27"/>
          <w:szCs w:val="27"/>
        </w:rPr>
        <w:lastRenderedPageBreak/>
        <w:t>роль в судьбе армии Наполеона.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(Березина, река в Белоруссии. При переправе с боями через неё наполеоновская армия потеряла около 50 тыс. человек, большую часть артиллерии и обозов и перестала существовать как организованная сила.)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Назовите героя Отечественной войны 1812 года, военного губернатора Санкт-Петербурга, смертельно раненного на Сенатской площади декабристом Каховским.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(Милорадович Михаил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>Андреевич.)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каком веке правил русский император Николай I?</w:t>
      </w:r>
      <w:r>
        <w:rPr>
          <w:b/>
          <w:bCs/>
          <w:color w:val="006666"/>
          <w:sz w:val="27"/>
          <w:szCs w:val="27"/>
        </w:rPr>
        <w:br/>
        <w:t>(В 19-м.)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1796 году будущий император Николай I удостоился ордена Андрея Первозванного. По какому поводу?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(По поводу своего рождения.)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начале царствования какого русского императора произошло восстание декабристов?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(Николая I, 1825 год.)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При каком российском императоре в Москве появились первые железнодорожные вокзалы и был построен Большой Кремлёвский дворец?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(Николай I.)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jc w:val="right"/>
        <w:rPr>
          <w:color w:val="000000"/>
          <w:sz w:val="27"/>
          <w:szCs w:val="27"/>
        </w:rPr>
      </w:pPr>
      <w:hyperlink r:id="rId8" w:anchor="Викторина История России" w:history="1">
        <w:r>
          <w:rPr>
            <w:rStyle w:val="a4"/>
            <w:rFonts w:ascii="Verdana" w:hAnsi="Verdana"/>
            <w:b/>
            <w:bCs/>
            <w:color w:val="FF9900"/>
            <w:sz w:val="20"/>
            <w:szCs w:val="20"/>
            <w:u w:val="none"/>
          </w:rPr>
          <w:t>наверх</w:t>
        </w:r>
        <w:r>
          <w:rPr>
            <w:rStyle w:val="apple-converted-space"/>
            <w:rFonts w:ascii="Verdana" w:hAnsi="Verdana"/>
            <w:b/>
            <w:bCs/>
            <w:color w:val="FF9900"/>
            <w:sz w:val="20"/>
            <w:szCs w:val="20"/>
          </w:rPr>
          <w:t> </w:t>
        </w:r>
        <w:r>
          <w:rPr>
            <w:rStyle w:val="a4"/>
            <w:rFonts w:ascii="Arial" w:hAnsi="Arial" w:cs="Arial"/>
            <w:b/>
            <w:bCs/>
            <w:color w:val="FF9900"/>
            <w:sz w:val="20"/>
            <w:szCs w:val="20"/>
            <w:u w:val="none"/>
          </w:rPr>
          <w:t>▲</w:t>
        </w:r>
      </w:hyperlink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Какой император сменил на российском престоле Николая I 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(Александр II.)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Назовите императора, единственного из правивших после Елизаветы Петровны, москвича по рождению?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(Александр II.)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Какой российский император отменил крепостное право в Малороссии?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(Александр II.)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Назовите российского императора, чьей женой стала Алиса фон Гессен-Дармштадт?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(Николай II.)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Назовите российского императора, четвёртую дочь которого звали Анастасия?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(Николай II.)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По какой номинации знаменитое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 xml:space="preserve">Синопское сражение 1853 </w:t>
      </w:r>
      <w:r>
        <w:rPr>
          <w:b/>
          <w:bCs/>
          <w:color w:val="CC0000"/>
          <w:sz w:val="27"/>
          <w:szCs w:val="27"/>
        </w:rPr>
        <w:lastRenderedPageBreak/>
        <w:t>года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(когда русская эскадра вице-адмирала П.С. Нахимова уничтожила турецкую эскадру Осман-паши) считается последним?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(Это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CC0000"/>
          <w:sz w:val="27"/>
          <w:szCs w:val="27"/>
        </w:rPr>
        <w:t>последнее сражение эпохи парусного флота</w:t>
      </w:r>
      <w:r>
        <w:rPr>
          <w:b/>
          <w:bCs/>
          <w:i/>
          <w:iCs/>
          <w:color w:val="006666"/>
          <w:sz w:val="27"/>
          <w:szCs w:val="27"/>
        </w:rPr>
        <w:t>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 каком горном перевале в 1877 году русско-болгарские войска отразили упорные атаки турецких войск Сулейман-паши, а потом пять месяцев удерживали его до перехода русской армии в наступление?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(Перевал Шипка в Болгарии, в горах Стара-Планина, высота 1185 метров. Близ Шипки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>памятник-музей русским и болгарским воинам, павшим в боях за освобождение Болгарии.)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Раскопки этого села в устье Волхова начались в конце XIX века, а сейчас его в учебниках называют «матерью городов русских», отняв это почётное звание у Киева.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(Ныне село Старая Ладога. Ладога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>древнерусский город в Новгородской земле. В 1704 году город был перенесён к устью реки Волхов, Новая Ладога.)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 звали третьего сына Павла Первого?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(Николай I.)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Какой русский царь получил в народе прозвище «Палкин»?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(Николай I.)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С эскадрой какого государства сражался крейсер «Варяг»?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(Японии.)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После какого сражения в русско-японской войне 1905 года Россия была вынуждена начать мирные переговоры?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(После Цусимского сражения. В Корейском проливе, около островов Цусима.)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Какая страна победила в русско-японской войне 1904-1905 годов?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(Япония.)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Южный Сахалин по Портсмутскому миру 1905 года Россия уступила Японии. Как после этого прозвали С.Ю. Витте в правой печати?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(Граф Полусахалинский.)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Какое название в русской истории получило 9 января 1905 года?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(«Кровавое воскресенье».)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При дворе какого русского императора имел большое влияние Григорий Распутин?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(Николая II.)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lastRenderedPageBreak/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Какой месяц года дал название русской буржуазной революции 1917 года?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(Февраль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>Февральская революция, свернувшая самодержавие.)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Назовите имя брата, в чью пользу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весной 1917 года отрёкся от престола император Николай II</w:t>
      </w:r>
      <w:r>
        <w:rPr>
          <w:b/>
          <w:bCs/>
          <w:color w:val="006666"/>
          <w:sz w:val="27"/>
          <w:szCs w:val="27"/>
        </w:rPr>
        <w:t>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(Михаил. Но великий князь Михаил не принял короны.)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 какой станции произошло знаменитое отречение от престола? Вам она известна с детства, потому что именно здесь была обнаружена пропажа некой собачки у дамы, сдавшей багаж.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(Станция Дно.)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После того как 1 августа 1914 года Германия объявила войну России, началась «борьба с немецким засильем». А как она началась в Петербурге?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(Петербург был переименован в Петроград и был таковым 10 лет.)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 каких двух войнах будущий маршал и президент Финляндии Карл Маннергейм сражался на стороне России?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(Русско-японская 1903-05 гг. и Первая мировая войны.)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Какая страна, кроме Великобритании и России, входила в Антанту?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(Франция.)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Первую мировую войну Италия была союзником или противником России?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(Союзником.)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И жена Николая II, и четыре её дочери участвовали в Первой мировой войне, приобретя эту воинскую специальность. Какую?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(Сестра милосердия.)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дни празднования 300-летия Дома Романовых по Невскому проследовал кортеж. Все серебряные подковы лошадей держались лишь на одном гвозде. С какой целью животных так подковали?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(Чтобы подковы «на счастье» мог подбирать простой народ.)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 называется вокзал в Петербурге, близ которого в апреле 1917 года выступал на броневике В.И. Ленин?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(Финляндский вокзал.)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Кто в 1919 году был назначен комиссаром 25-й стрелковой дивизии Чапаева?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(Фурманов Дмитрий Андреевич.)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lastRenderedPageBreak/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Назовите современное государство, на территории которого погиб Василий Иванович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Чапаев?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(Казахстан.)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Командующий Антон Иванович Деникин упразднил награды в Добровольческой армии. По какой причине?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(Негоже награждать русских, убивающих своих соотечественников.)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Назовите последнее воинское звание Александра Колчака.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(Адмирал.)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Какой шахтёр «подарил» свою фамилию всем советским ударникам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труда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 и новаторам?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(А.Г. Стаханов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>зачинатель движения работников СССР за повышение производительности труда и лучшее использование техники. Стахановское движение возникло в 1935 году в угольной промышленности Донбасса, затем стахановцы появились и во многих других отраслях промышленности.)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Нападение Советского Союза на какую страну стало поводом для исключения его из Лиги наций?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(Финляндия. В декабре 1939 года после начала советско-финляндской войны 1939-40 гг.)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Иосиф Сталин был сыном сапожника или портного?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(Сапожника.)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30-е или 40-е годы Сталиным был выдвинут лозунг «Кадры решают всё»?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(В 30-е годы прошлого века.)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Какой город был главной целью немецкого плана наступления «Тайфун»?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(Москва.)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августе 1941 года бомбардировщики какой страны совершили 10 налётов на Берлин?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(СССР. Это несмотря на то, что немцам до Москвы было менее 400 км.)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 назывался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город, в битве за который была разгромлена армия Паулюса?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</w:t>
      </w:r>
      <w:r>
        <w:rPr>
          <w:b/>
          <w:bCs/>
          <w:i/>
          <w:iCs/>
          <w:color w:val="CC0000"/>
          <w:sz w:val="27"/>
          <w:szCs w:val="27"/>
        </w:rPr>
        <w:t>Сталинград</w:t>
      </w:r>
      <w:r>
        <w:rPr>
          <w:b/>
          <w:bCs/>
          <w:i/>
          <w:iCs/>
          <w:color w:val="006666"/>
          <w:sz w:val="27"/>
          <w:szCs w:val="27"/>
        </w:rPr>
        <w:t>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 xml:space="preserve">Какое прозвище получили от немцев советские лётчицы, </w:t>
      </w:r>
      <w:r>
        <w:rPr>
          <w:b/>
          <w:bCs/>
          <w:color w:val="006666"/>
          <w:sz w:val="27"/>
          <w:szCs w:val="27"/>
        </w:rPr>
        <w:lastRenderedPageBreak/>
        <w:t>совершавшие ночные вылеты на лёгких бомбардировщиках Пе-2?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(Ночные ведьмы.)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Назовите советского политика, который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22 июня 1941 года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выступил по радио со словами: «Наше дело правое, враг будет разбит, победа будет за нами!»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(Молотов В.М.)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Какие имя и фамилия зашифрованы в названии советского танка «ИС»?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(Иосиф Сталин.)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 расшифровывается аббревиатура «КВ»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название советского тяжёлого танка времён Великой Отечественной войны?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(Клим Ворошилов, военачальник, государственный деятель Советского Союза.)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Во время Великой Отечественной войны установку БМ-13 называли «катюшей», а как называли автомат «ППШ» (можно и догадаться)?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(«Папашей».)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Перед Второй мировой войной большая часть миномётов в европейских армиях имела калибр 81,4 мм. Как обосновали советские конструкторы предложение о разработке отечественных миномётов калибром 82 мм?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(Этот миномёт сможет стрелять трофейными минами, а миномёты противника не смогут использовать его снаряды.)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Во время Великой Отечественной войны наши фронтовики называли самоходную артиллерийскую установку СУ-152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(позже ИСУ-152)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«зверобоем». За что?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(За то, что они пробивали броню немецких танков «Тигров».)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Какой тыловой уральский город во время Великой Отечественной войны был более известен под именем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«Танкоград»</w:t>
      </w:r>
      <w:r>
        <w:rPr>
          <w:b/>
          <w:bCs/>
          <w:color w:val="006666"/>
          <w:sz w:val="27"/>
          <w:szCs w:val="27"/>
        </w:rPr>
        <w:t>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(Челябинск, Южный Урал.)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О героической обороне какого советского города в 1942 году написала в своих поэмах Ольга Берггольц?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(Ленинграда. «Февральский дневник», «Ленинградская поэма», обе 1942 год.)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Какой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город России в годы Великой Отечественной войны выдержал 900-дневную осаду немецких войск</w:t>
      </w:r>
      <w:r>
        <w:rPr>
          <w:b/>
          <w:bCs/>
          <w:color w:val="006666"/>
          <w:sz w:val="27"/>
          <w:szCs w:val="27"/>
        </w:rPr>
        <w:t>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</w:t>
      </w:r>
      <w:r>
        <w:rPr>
          <w:b/>
          <w:bCs/>
          <w:i/>
          <w:iCs/>
          <w:color w:val="CC0000"/>
          <w:sz w:val="27"/>
          <w:szCs w:val="27"/>
        </w:rPr>
        <w:t>Ленинград</w:t>
      </w:r>
      <w:r>
        <w:rPr>
          <w:b/>
          <w:bCs/>
          <w:i/>
          <w:iCs/>
          <w:color w:val="006666"/>
          <w:sz w:val="27"/>
          <w:szCs w:val="27"/>
        </w:rPr>
        <w:t>, ныне Санкт-Петербург.)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lastRenderedPageBreak/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Назовите советский город, в честь которого названа площадь в Париже, в память о великой победе над фашизмом?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(Сталинград.)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 по фамилии сержанта называется Сталинградский дом, который советские солдаты обороняли в течение нескольких месяцев?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(Дом Павлова.)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 собственные сбережения Мария Октябрьская «построила» танк «Боевая подруга» и успешно воевала в нём в этом качестве. В каком?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(В качестве водителя.)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13 августа 1942 года этот юный разведчик на шоссе Луга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color w:val="006666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t>Псков подорвал машину генерал-майора инженерных войск фон Виртца и доставил в партизанский штаб портфель с важнейшими документами. Назовите фамилию этого юного партизана.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(Леонид Голиков, 1926-1943 гг., Герой Советского Союза посмертно.)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Про котёнка Василия с улицы Лизюкова знают все, а в честь кого названа эта известная улица города Воронежа?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(В честь генерала А.И. Лизюкова, командующего танковой армией, освобождавшей Воронеж от фашистов. Герой Советского Союза, пал смертью храбрых.)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Болгария во Второй мировой войне была союзником СССР или Германии?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(Германии.)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Назовите столицы трёх государств, расположенных на Дунае и освобождённые Советской Армией от фашистских оккупантов?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(Будапешт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>Венгрия, Бухарест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>Румыния, Вена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808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t>Австрия.)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какой стране и в каком её городе стоит известный памятник «Алёша», сооружённый в честь русских солдат, погибших при освобождении страны от фашистов?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(В Болгарии, в Пловдиве.)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Маршалом каких войск был Иван Никитович Кожедуб?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(Маршал авиации, 1985 г. Трижды Герой Советского Союза, 1944 - дважды, 1945. В Великую Отечественную войну служил в истребительной авиации, был командиром эскадрильи, заместителем командира полка. Участвовал в 120 воздушных боях, в которых сбил 62 вражеских самолёта.)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 xml:space="preserve">На какой реке 25 апреля 1945 года произошла встреча войск </w:t>
      </w:r>
      <w:r>
        <w:rPr>
          <w:b/>
          <w:bCs/>
          <w:color w:val="006666"/>
          <w:sz w:val="27"/>
          <w:szCs w:val="27"/>
        </w:rPr>
        <w:lastRenderedPageBreak/>
        <w:t>союзников?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(На Эльбе.)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Какое название получил парад, прошедший на Красной площади 24 июня 1945 года?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</w:t>
      </w:r>
      <w:r>
        <w:rPr>
          <w:b/>
          <w:bCs/>
          <w:i/>
          <w:iCs/>
          <w:color w:val="CC0000"/>
          <w:sz w:val="27"/>
          <w:szCs w:val="27"/>
        </w:rPr>
        <w:t>Парад Победы</w:t>
      </w:r>
      <w:r>
        <w:rPr>
          <w:b/>
          <w:bCs/>
          <w:i/>
          <w:iCs/>
          <w:color w:val="006666"/>
          <w:sz w:val="27"/>
          <w:szCs w:val="27"/>
        </w:rPr>
        <w:t>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Самая высокая вершина Тянь-Шаня была названа в 1946 году в честь окончания Великой Отечественной войны. Как?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(Пик Победы, 7439 м.)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Назовите сумму порядковых номеров месяцев начала и окончания Великой Отечественной Войны.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(11, ведь это были июнь и май.)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июле 1945 года на этой конференции Советский Союз подтвердил своё согласие вступить в войну с Японией. Начался последний этап Второй мировой. Что это была за конференция?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(Потсдамская конференция, близ Берлина.)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Пост министра обороны в своё время занимал Жуков или Конев?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(Жуков Г.К., пост министра обороны СССР занимал с 1955 года по октябрь 1957 года.)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Родион Малиновский был министром обороны или министром иностранных дел?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(Министром обороны СССР с 1957 года.)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На заседании какой организации Никита Хрущёв стучал по столу ботинком?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(ООН.)</w:t>
      </w:r>
    </w:p>
    <w:p w:rsidR="008E73D7" w:rsidRDefault="008E73D7" w:rsidP="008E73D7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CC0000"/>
          <w:sz w:val="20"/>
          <w:szCs w:val="20"/>
        </w:rPr>
        <w:t>►</w:t>
      </w:r>
      <w:r>
        <w:rPr>
          <w:rStyle w:val="apple-converted-space"/>
          <w:b/>
          <w:bCs/>
          <w:color w:val="CC0000"/>
          <w:sz w:val="20"/>
          <w:szCs w:val="20"/>
        </w:rPr>
        <w:t> </w:t>
      </w:r>
      <w:r>
        <w:rPr>
          <w:b/>
          <w:bCs/>
          <w:color w:val="006666"/>
          <w:sz w:val="27"/>
          <w:szCs w:val="27"/>
        </w:rPr>
        <w:t>В какой стране были размещены советские ракеты, ставшие причиной Карибского кризиса?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i/>
          <w:iCs/>
          <w:color w:val="006666"/>
          <w:sz w:val="27"/>
          <w:szCs w:val="27"/>
        </w:rPr>
        <w:t>(На Кубе.)</w:t>
      </w:r>
    </w:p>
    <w:p w:rsidR="004D47A5" w:rsidRDefault="004D47A5"/>
    <w:sectPr w:rsidR="004D47A5" w:rsidSect="004D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73D7"/>
    <w:rsid w:val="004D47A5"/>
    <w:rsid w:val="008E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3D7"/>
  </w:style>
  <w:style w:type="character" w:styleId="a4">
    <w:name w:val="Hyperlink"/>
    <w:basedOn w:val="a0"/>
    <w:uiPriority w:val="99"/>
    <w:semiHidden/>
    <w:unhideWhenUsed/>
    <w:rsid w:val="008E73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imatika.narod.ru/RF1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nimatika.narod.ru/RF1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nimatika.narod.ru/RF19.ht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3655</Words>
  <Characters>20837</Characters>
  <Application>Microsoft Office Word</Application>
  <DocSecurity>0</DocSecurity>
  <Lines>173</Lines>
  <Paragraphs>48</Paragraphs>
  <ScaleCrop>false</ScaleCrop>
  <Company/>
  <LinksUpToDate>false</LinksUpToDate>
  <CharactersWithSpaces>24444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2016-11-06T09:26:00Z</dcterms:created>
  <dcterms:modified xsi:type="dcterms:W3CDTF">2016-11-06T09:27:00Z</dcterms:modified>
</cp:coreProperties>
</file>