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26" w:rsidRDefault="00645C1C" w:rsidP="00186726">
      <w:pPr>
        <w:autoSpaceDE w:val="0"/>
        <w:autoSpaceDN w:val="0"/>
        <w:adjustRightInd w:val="0"/>
      </w:pPr>
      <w:r>
        <w:rPr>
          <w:rFonts w:ascii="Times New Roman" w:eastAsia="Calibri" w:hAnsi="Times New Roman" w:cs="Times New Roman"/>
          <w:bCs/>
        </w:rPr>
        <w:t xml:space="preserve">                         </w:t>
      </w:r>
      <w:r w:rsidR="00186726">
        <w:rPr>
          <w:rFonts w:ascii="Times New Roman" w:hAnsi="Times New Roman"/>
        </w:rPr>
        <w:t>муниципальное общеобразовательное учреждение</w:t>
      </w:r>
    </w:p>
    <w:p w:rsidR="00186726" w:rsidRDefault="00186726" w:rsidP="00186726">
      <w:pPr>
        <w:jc w:val="center"/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Шурскольская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1"/>
        <w:gridCol w:w="4568"/>
      </w:tblGrid>
      <w:tr w:rsidR="00881F54" w:rsidRPr="008D62DC" w:rsidTr="00100C54">
        <w:tc>
          <w:tcPr>
            <w:tcW w:w="2501" w:type="pct"/>
            <w:shd w:val="clear" w:color="auto" w:fill="FFFFFF"/>
          </w:tcPr>
          <w:p w:rsidR="00881F54" w:rsidRPr="008D62DC" w:rsidRDefault="00881F54" w:rsidP="00100C54">
            <w:pPr>
              <w:pStyle w:val="ae"/>
              <w:rPr>
                <w:rFonts w:ascii="Times New Roman" w:hAnsi="Times New Roman" w:cs="Times New Roman"/>
              </w:rPr>
            </w:pPr>
            <w:r w:rsidRPr="008D62DC">
              <w:rPr>
                <w:rFonts w:ascii="Times New Roman" w:hAnsi="Times New Roman" w:cs="Times New Roman"/>
              </w:rPr>
              <w:t>Согласовано</w:t>
            </w:r>
          </w:p>
          <w:p w:rsidR="00881F54" w:rsidRPr="008D62DC" w:rsidRDefault="00881F54" w:rsidP="00100C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8D62DC">
              <w:rPr>
                <w:rFonts w:ascii="Times New Roman" w:hAnsi="Times New Roman" w:cs="Times New Roman"/>
              </w:rPr>
              <w:t>ВР</w:t>
            </w:r>
          </w:p>
          <w:p w:rsidR="00881F54" w:rsidRPr="008D62DC" w:rsidRDefault="00881F54" w:rsidP="00100C54">
            <w:pPr>
              <w:pStyle w:val="ae"/>
              <w:rPr>
                <w:rFonts w:ascii="Times New Roman" w:hAnsi="Times New Roman" w:cs="Times New Roman"/>
              </w:rPr>
            </w:pPr>
            <w:r w:rsidRPr="008D62D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___________/Иванова О.К</w:t>
            </w:r>
            <w:r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2499" w:type="pct"/>
            <w:shd w:val="clear" w:color="auto" w:fill="FFFFFF"/>
          </w:tcPr>
          <w:p w:rsidR="00881F54" w:rsidRPr="008D62DC" w:rsidRDefault="00881F54" w:rsidP="00100C54">
            <w:pPr>
              <w:rPr>
                <w:rFonts w:ascii="Times New Roman" w:hAnsi="Times New Roman" w:cs="Times New Roman"/>
                <w:color w:val="000000"/>
              </w:rPr>
            </w:pPr>
            <w:r w:rsidRPr="008D62DC">
              <w:rPr>
                <w:rFonts w:ascii="Times New Roman" w:hAnsi="Times New Roman" w:cs="Times New Roman"/>
                <w:color w:val="000000"/>
              </w:rPr>
              <w:t>Утверждена</w:t>
            </w:r>
          </w:p>
          <w:p w:rsidR="00881F54" w:rsidRPr="008D62DC" w:rsidRDefault="00881F54" w:rsidP="00881F54">
            <w:pPr>
              <w:rPr>
                <w:rFonts w:ascii="Times New Roman" w:hAnsi="Times New Roman" w:cs="Times New Roman"/>
                <w:color w:val="000000"/>
              </w:rPr>
            </w:pPr>
            <w:r w:rsidRPr="008D62DC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риказ № _________ дата ________</w:t>
            </w:r>
          </w:p>
          <w:p w:rsidR="00881F54" w:rsidRPr="008D62DC" w:rsidRDefault="00881F54" w:rsidP="00100C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 ___________</w:t>
            </w:r>
            <w:r w:rsidRPr="008D62DC">
              <w:rPr>
                <w:rFonts w:ascii="Times New Roman" w:hAnsi="Times New Roman" w:cs="Times New Roman"/>
                <w:color w:val="000000"/>
              </w:rPr>
              <w:t>Матвейчук Н.П.</w:t>
            </w:r>
          </w:p>
        </w:tc>
      </w:tr>
    </w:tbl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</w:pPr>
      <w:r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186726" w:rsidRDefault="00186726" w:rsidP="00186726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 «Занимательная география»</w:t>
      </w:r>
    </w:p>
    <w:p w:rsidR="00186726" w:rsidRDefault="00186726" w:rsidP="00186726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/>
          <w:b/>
        </w:rPr>
        <w:t xml:space="preserve">              </w:t>
      </w:r>
    </w:p>
    <w:p w:rsidR="00186726" w:rsidRDefault="00881F54" w:rsidP="001867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bookmarkStart w:id="0" w:name="_GoBack"/>
      <w:bookmarkEnd w:id="0"/>
      <w:r w:rsidR="00186726">
        <w:rPr>
          <w:rFonts w:ascii="Times New Roman" w:hAnsi="Times New Roman"/>
        </w:rPr>
        <w:t>нтеллектуальное направление</w:t>
      </w: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881F54" w:rsidRDefault="00881F54" w:rsidP="00186726">
      <w:pPr>
        <w:jc w:val="center"/>
        <w:rPr>
          <w:rFonts w:ascii="Times New Roman" w:hAnsi="Times New Roman"/>
        </w:rPr>
      </w:pPr>
    </w:p>
    <w:p w:rsidR="00881F54" w:rsidRDefault="00881F54" w:rsidP="00186726">
      <w:pPr>
        <w:jc w:val="center"/>
        <w:rPr>
          <w:rFonts w:ascii="Times New Roman" w:hAnsi="Times New Roman"/>
        </w:rPr>
      </w:pPr>
    </w:p>
    <w:p w:rsidR="00881F54" w:rsidRDefault="00881F54" w:rsidP="00186726">
      <w:pPr>
        <w:jc w:val="center"/>
        <w:rPr>
          <w:rFonts w:ascii="Times New Roman" w:hAnsi="Times New Roman"/>
        </w:rPr>
      </w:pPr>
    </w:p>
    <w:p w:rsidR="00881F54" w:rsidRDefault="00881F54" w:rsidP="00186726">
      <w:pPr>
        <w:jc w:val="center"/>
        <w:rPr>
          <w:rFonts w:ascii="Times New Roman" w:hAnsi="Times New Roman"/>
        </w:rPr>
      </w:pPr>
    </w:p>
    <w:p w:rsidR="00881F54" w:rsidRDefault="00881F54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right"/>
      </w:pPr>
      <w:r>
        <w:rPr>
          <w:rFonts w:ascii="Times New Roman" w:hAnsi="Times New Roman"/>
        </w:rPr>
        <w:t>Учитель географии:  Костяная Н.И.</w:t>
      </w:r>
    </w:p>
    <w:p w:rsidR="00186726" w:rsidRDefault="00186726" w:rsidP="00186726">
      <w:pPr>
        <w:jc w:val="center"/>
        <w:rPr>
          <w:rFonts w:ascii="Times New Roman" w:hAnsi="Times New Roman"/>
        </w:rPr>
      </w:pPr>
    </w:p>
    <w:p w:rsidR="00186726" w:rsidRDefault="00186726" w:rsidP="00186726">
      <w:pPr>
        <w:jc w:val="center"/>
      </w:pPr>
      <w:proofErr w:type="spellStart"/>
      <w:r>
        <w:rPr>
          <w:rFonts w:ascii="Times New Roman" w:eastAsia="Liberation Serif" w:hAnsi="Times New Roman"/>
        </w:rPr>
        <w:t>с</w:t>
      </w:r>
      <w:proofErr w:type="gramStart"/>
      <w:r>
        <w:rPr>
          <w:rFonts w:ascii="Times New Roman" w:eastAsia="Liberation Serif" w:hAnsi="Times New Roman"/>
        </w:rPr>
        <w:t>.</w:t>
      </w:r>
      <w:r>
        <w:rPr>
          <w:rFonts w:ascii="Times New Roman" w:eastAsia="Calibri" w:hAnsi="Times New Roman"/>
        </w:rPr>
        <w:t>Ш</w:t>
      </w:r>
      <w:proofErr w:type="gramEnd"/>
      <w:r>
        <w:rPr>
          <w:rFonts w:ascii="Times New Roman" w:eastAsia="Calibri" w:hAnsi="Times New Roman"/>
        </w:rPr>
        <w:t>урскол</w:t>
      </w:r>
      <w:proofErr w:type="spellEnd"/>
    </w:p>
    <w:p w:rsidR="00186726" w:rsidRDefault="00186726" w:rsidP="00186726">
      <w:pPr>
        <w:jc w:val="center"/>
        <w:rPr>
          <w:rFonts w:ascii="Times New Roman" w:eastAsia="Calibri" w:hAnsi="Times New Roman"/>
        </w:rPr>
      </w:pPr>
      <w:r>
        <w:rPr>
          <w:rFonts w:ascii="Times New Roman" w:eastAsia="Liberation Serif" w:hAnsi="Times New Roman"/>
        </w:rPr>
        <w:t>202</w:t>
      </w:r>
      <w:r w:rsidR="00E83C2F">
        <w:rPr>
          <w:rFonts w:ascii="Times New Roman" w:eastAsia="Calibri" w:hAnsi="Times New Roman"/>
        </w:rPr>
        <w:t>2</w:t>
      </w:r>
      <w:r>
        <w:rPr>
          <w:rFonts w:ascii="Times New Roman" w:eastAsia="Liberation Serif" w:hAnsi="Times New Roman"/>
        </w:rPr>
        <w:t>-202</w:t>
      </w:r>
      <w:r w:rsidR="00E83C2F">
        <w:rPr>
          <w:rFonts w:ascii="Times New Roman" w:eastAsia="Calibri" w:hAnsi="Times New Roman"/>
        </w:rPr>
        <w:t>3</w:t>
      </w:r>
      <w:r>
        <w:rPr>
          <w:rFonts w:ascii="Times New Roman" w:eastAsia="Liberation Serif" w:hAnsi="Times New Roman"/>
        </w:rPr>
        <w:t xml:space="preserve"> </w:t>
      </w:r>
      <w:r>
        <w:rPr>
          <w:rFonts w:ascii="Times New Roman" w:eastAsia="Calibri" w:hAnsi="Times New Roman"/>
        </w:rPr>
        <w:t>учебный</w:t>
      </w:r>
      <w:r>
        <w:rPr>
          <w:rFonts w:ascii="Times New Roman" w:eastAsia="Liberation Serif" w:hAnsi="Times New Roman"/>
        </w:rPr>
        <w:t xml:space="preserve"> </w:t>
      </w:r>
      <w:r>
        <w:rPr>
          <w:rFonts w:ascii="Times New Roman" w:eastAsia="Calibri" w:hAnsi="Times New Roman"/>
        </w:rPr>
        <w:t>год</w:t>
      </w:r>
    </w:p>
    <w:p w:rsidR="005A1BDB" w:rsidRDefault="005A1BDB" w:rsidP="00295A2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09A" w:rsidRPr="00295A28" w:rsidRDefault="00F1309A" w:rsidP="00295A2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835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1309A" w:rsidRPr="00257C53" w:rsidRDefault="00295A28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309A" w:rsidRPr="00257C5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1309A" w:rsidRDefault="00F1309A" w:rsidP="00881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r w:rsidR="00881F5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881F54" w:rsidRPr="00627D1F" w:rsidRDefault="00881F54" w:rsidP="00881F5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D1F">
        <w:rPr>
          <w:rFonts w:ascii="Times New Roman" w:hAnsi="Times New Roman" w:cs="Times New Roman"/>
          <w:b/>
          <w:sz w:val="20"/>
          <w:szCs w:val="20"/>
        </w:rPr>
        <w:t>Нормативно-методическое обеспечение рабочей программы:</w:t>
      </w:r>
    </w:p>
    <w:p w:rsidR="00881F54" w:rsidRPr="00627D1F" w:rsidRDefault="00881F54" w:rsidP="00881F54">
      <w:pPr>
        <w:pStyle w:val="a4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0"/>
        </w:rPr>
      </w:pPr>
      <w:bookmarkStart w:id="1" w:name="_Ref13348562"/>
      <w:r>
        <w:rPr>
          <w:sz w:val="20"/>
        </w:rPr>
        <w:t>1.</w:t>
      </w:r>
      <w:r w:rsidRPr="00627D1F">
        <w:rPr>
          <w:sz w:val="20"/>
        </w:rPr>
        <w:t>Федеральный закон от 29.12.2012 № 273-Ф3 «Об образовании в Российской Федерации» (в редакции 02.07.2021)</w:t>
      </w:r>
    </w:p>
    <w:bookmarkEnd w:id="1"/>
    <w:p w:rsidR="00881F54" w:rsidRPr="00627D1F" w:rsidRDefault="00881F54" w:rsidP="00881F5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D1F">
        <w:rPr>
          <w:rFonts w:ascii="Times New Roman" w:hAnsi="Times New Roman" w:cs="Times New Roman"/>
          <w:sz w:val="20"/>
          <w:szCs w:val="20"/>
        </w:rPr>
        <w:t xml:space="preserve">2. Приказ </w:t>
      </w:r>
      <w:proofErr w:type="spellStart"/>
      <w:r w:rsidRPr="00627D1F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627D1F">
        <w:rPr>
          <w:rFonts w:ascii="Times New Roman" w:hAnsi="Times New Roman" w:cs="Times New Roman"/>
          <w:sz w:val="20"/>
          <w:szCs w:val="20"/>
        </w:rPr>
        <w:t xml:space="preserve"> № 590, </w:t>
      </w:r>
      <w:proofErr w:type="spellStart"/>
      <w:r w:rsidRPr="00627D1F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627D1F">
        <w:rPr>
          <w:rFonts w:ascii="Times New Roman" w:hAnsi="Times New Roman" w:cs="Times New Roman"/>
          <w:sz w:val="20"/>
          <w:szCs w:val="20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881F54" w:rsidRPr="00627D1F" w:rsidRDefault="00881F54" w:rsidP="00881F54">
      <w:pPr>
        <w:tabs>
          <w:tab w:val="left" w:pos="142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D1F">
        <w:rPr>
          <w:rFonts w:ascii="Times New Roman" w:hAnsi="Times New Roman" w:cs="Times New Roman"/>
          <w:sz w:val="20"/>
          <w:szCs w:val="20"/>
        </w:rPr>
        <w:t xml:space="preserve">3.Приказ </w:t>
      </w:r>
      <w:proofErr w:type="spellStart"/>
      <w:r w:rsidRPr="00627D1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27D1F">
        <w:rPr>
          <w:rFonts w:ascii="Times New Roman" w:hAnsi="Times New Roman" w:cs="Times New Roman"/>
          <w:sz w:val="20"/>
          <w:szCs w:val="2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31.12.2015, 11.12.2020.</w:t>
      </w:r>
    </w:p>
    <w:p w:rsidR="00881F54" w:rsidRPr="00627D1F" w:rsidRDefault="00881F54" w:rsidP="00881F54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D1F">
        <w:rPr>
          <w:rFonts w:ascii="Times New Roman" w:hAnsi="Times New Roman" w:cs="Times New Roman"/>
          <w:sz w:val="20"/>
          <w:szCs w:val="20"/>
        </w:rPr>
        <w:t>4.</w:t>
      </w:r>
      <w:hyperlink r:id="rId9" w:anchor="/document/74634042/paragraph/1:0" w:history="1">
        <w:r w:rsidRPr="00627D1F">
          <w:rPr>
            <w:rStyle w:val="ad"/>
            <w:rFonts w:ascii="Times New Roman" w:hAnsi="Times New Roman" w:cs="Times New Roman"/>
            <w:sz w:val="20"/>
            <w:szCs w:val="20"/>
          </w:rPr>
          <w:t>Приказ Министерства просвещения РФ от 20.05.2020 г. № 254</w:t>
        </w:r>
      </w:hyperlink>
      <w:r w:rsidRPr="00627D1F">
        <w:rPr>
          <w:rStyle w:val="ad"/>
          <w:rFonts w:ascii="Times New Roman" w:hAnsi="Times New Roman" w:cs="Times New Roman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881F54" w:rsidRPr="00627D1F" w:rsidRDefault="00881F54" w:rsidP="00881F54">
      <w:pPr>
        <w:pStyle w:val="Default"/>
        <w:tabs>
          <w:tab w:val="left" w:pos="142"/>
          <w:tab w:val="left" w:pos="284"/>
          <w:tab w:val="left" w:pos="709"/>
          <w:tab w:val="left" w:pos="851"/>
        </w:tabs>
        <w:autoSpaceDE w:val="0"/>
        <w:ind w:firstLine="567"/>
        <w:jc w:val="both"/>
        <w:rPr>
          <w:sz w:val="20"/>
          <w:szCs w:val="20"/>
        </w:rPr>
      </w:pPr>
      <w:r w:rsidRPr="00627D1F">
        <w:rPr>
          <w:sz w:val="20"/>
          <w:szCs w:val="20"/>
        </w:rPr>
        <w:t>5.Постановление Главного государственного санитарного врача РФ от 28.09.2020 №</w:t>
      </w:r>
      <w:r w:rsidRPr="00627D1F">
        <w:rPr>
          <w:sz w:val="20"/>
          <w:szCs w:val="20"/>
          <w:lang w:val="en-US"/>
        </w:rPr>
        <w:t> </w:t>
      </w:r>
      <w:r w:rsidRPr="00627D1F">
        <w:rPr>
          <w:sz w:val="20"/>
          <w:szCs w:val="20"/>
        </w:rPr>
        <w:t xml:space="preserve">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881F54" w:rsidRPr="00627D1F" w:rsidRDefault="00881F54" w:rsidP="00881F54">
      <w:pPr>
        <w:pStyle w:val="Default"/>
        <w:tabs>
          <w:tab w:val="left" w:pos="142"/>
          <w:tab w:val="left" w:pos="284"/>
          <w:tab w:val="left" w:pos="709"/>
          <w:tab w:val="left" w:pos="851"/>
        </w:tabs>
        <w:autoSpaceDE w:val="0"/>
        <w:ind w:firstLine="567"/>
        <w:jc w:val="both"/>
        <w:rPr>
          <w:sz w:val="20"/>
          <w:szCs w:val="20"/>
        </w:rPr>
      </w:pPr>
      <w:r w:rsidRPr="00627D1F">
        <w:rPr>
          <w:sz w:val="20"/>
          <w:szCs w:val="20"/>
        </w:rPr>
        <w:t xml:space="preserve">6.Письмо </w:t>
      </w:r>
      <w:proofErr w:type="spellStart"/>
      <w:r w:rsidRPr="00627D1F">
        <w:rPr>
          <w:sz w:val="20"/>
          <w:szCs w:val="20"/>
        </w:rPr>
        <w:t>Роспотребнадзора</w:t>
      </w:r>
      <w:proofErr w:type="spellEnd"/>
      <w:r w:rsidRPr="00627D1F">
        <w:rPr>
          <w:sz w:val="20"/>
          <w:szCs w:val="20"/>
        </w:rPr>
        <w:t xml:space="preserve"> № 02/16587-2020-24 и </w:t>
      </w:r>
      <w:proofErr w:type="spellStart"/>
      <w:r w:rsidRPr="00627D1F">
        <w:rPr>
          <w:sz w:val="20"/>
          <w:szCs w:val="20"/>
        </w:rPr>
        <w:t>Минпросвещения</w:t>
      </w:r>
      <w:proofErr w:type="spellEnd"/>
      <w:r w:rsidRPr="00627D1F">
        <w:rPr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881F54" w:rsidRPr="00627D1F" w:rsidRDefault="00881F54" w:rsidP="00881F54">
      <w:pPr>
        <w:tabs>
          <w:tab w:val="left" w:pos="142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D1F">
        <w:rPr>
          <w:rFonts w:ascii="Times New Roman" w:hAnsi="Times New Roman" w:cs="Times New Roman"/>
          <w:sz w:val="20"/>
          <w:szCs w:val="20"/>
        </w:rPr>
        <w:t>7.Примерная основная образовательная программа основного общего образования  (протокол заседания от 8 апреля 2015 г. № 1/15)</w:t>
      </w:r>
      <w:r w:rsidRPr="00627D1F">
        <w:rPr>
          <w:rFonts w:ascii="Times New Roman" w:eastAsia="Times New Roman" w:hAnsi="Times New Roman" w:cs="Times New Roman"/>
          <w:sz w:val="20"/>
          <w:szCs w:val="20"/>
        </w:rPr>
        <w:t xml:space="preserve"> в редакции протокола № 1/20 от 04.02.2020)</w:t>
      </w:r>
      <w:r w:rsidRPr="00627D1F">
        <w:rPr>
          <w:rFonts w:ascii="Times New Roman" w:hAnsi="Times New Roman" w:cs="Times New Roman"/>
          <w:sz w:val="20"/>
          <w:szCs w:val="20"/>
        </w:rPr>
        <w:t xml:space="preserve"> [Электронный ресурс].</w:t>
      </w:r>
      <w:proofErr w:type="gramEnd"/>
      <w:r w:rsidRPr="00627D1F">
        <w:rPr>
          <w:rFonts w:ascii="Times New Roman" w:hAnsi="Times New Roman" w:cs="Times New Roman"/>
          <w:sz w:val="20"/>
          <w:szCs w:val="20"/>
        </w:rPr>
        <w:t xml:space="preserve"> – Режим доступа: </w:t>
      </w:r>
      <w:hyperlink r:id="rId10" w:history="1">
        <w:r w:rsidRPr="00627D1F">
          <w:rPr>
            <w:rStyle w:val="ad"/>
            <w:rFonts w:ascii="Times New Roman" w:hAnsi="Times New Roman" w:cs="Times New Roman"/>
            <w:sz w:val="20"/>
            <w:szCs w:val="20"/>
          </w:rPr>
          <w:t>http://www.fgosreestr.ru/node/2068</w:t>
        </w:r>
      </w:hyperlink>
      <w:r w:rsidRPr="00627D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F54" w:rsidRPr="007970B6" w:rsidRDefault="00881F54" w:rsidP="00881F5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970B6">
        <w:rPr>
          <w:rFonts w:ascii="Times New Roman" w:hAnsi="Times New Roman" w:cs="Times New Roman"/>
          <w:sz w:val="20"/>
          <w:szCs w:val="20"/>
        </w:rPr>
        <w:t xml:space="preserve">8. Рабочая программа воспитания МОУ </w:t>
      </w:r>
      <w:proofErr w:type="spellStart"/>
      <w:r w:rsidRPr="007970B6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7970B6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881F54" w:rsidRPr="00627D1F" w:rsidRDefault="00881F54" w:rsidP="00881F5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D1F">
        <w:rPr>
          <w:rFonts w:ascii="Times New Roman" w:hAnsi="Times New Roman" w:cs="Times New Roman"/>
          <w:sz w:val="20"/>
          <w:szCs w:val="20"/>
        </w:rPr>
        <w:t xml:space="preserve">На основании </w:t>
      </w:r>
    </w:p>
    <w:p w:rsidR="00881F54" w:rsidRPr="00627D1F" w:rsidRDefault="00881F54" w:rsidP="00881F54">
      <w:pPr>
        <w:widowControl w:val="0"/>
        <w:tabs>
          <w:tab w:val="left" w:pos="709"/>
          <w:tab w:val="left" w:pos="851"/>
          <w:tab w:val="left" w:pos="1048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627D1F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программы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Ярославской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области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«Развитие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образования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и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молодежная</w:t>
      </w:r>
      <w:r w:rsidRPr="00627D1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политика</w:t>
      </w:r>
      <w:r w:rsidRPr="00627D1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в</w:t>
      </w:r>
      <w:r w:rsidRPr="00627D1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Ярославской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области»</w:t>
      </w:r>
      <w:r w:rsidRPr="00627D1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на</w:t>
      </w:r>
      <w:r w:rsidRPr="00627D1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2014 –</w:t>
      </w:r>
      <w:r w:rsidRPr="00627D1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2024 годы</w:t>
      </w:r>
      <w:r w:rsidRPr="00627D1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(с</w:t>
      </w:r>
      <w:r w:rsidRPr="00627D1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изменениями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на 31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марта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2020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г.).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–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Текст: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электронный.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–</w:t>
      </w:r>
      <w:r w:rsidRPr="00627D1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URL:</w:t>
      </w:r>
      <w:r w:rsidRPr="00627D1F">
        <w:rPr>
          <w:rFonts w:ascii="Times New Roman" w:hAnsi="Times New Roman" w:cs="Times New Roman"/>
          <w:color w:val="0462C1"/>
          <w:spacing w:val="1"/>
          <w:sz w:val="20"/>
          <w:szCs w:val="20"/>
        </w:rPr>
        <w:t xml:space="preserve"> </w:t>
      </w:r>
      <w:hyperlink r:id="rId11" w:history="1">
        <w:r w:rsidRPr="00627D1F">
          <w:rPr>
            <w:rFonts w:ascii="Times New Roman" w:hAnsi="Times New Roman" w:cs="Times New Roman"/>
            <w:color w:val="0462C1"/>
            <w:sz w:val="20"/>
            <w:szCs w:val="20"/>
            <w:u w:val="single"/>
          </w:rPr>
          <w:t>http://docs.cntd.ru/document/422449650</w:t>
        </w:r>
      </w:hyperlink>
    </w:p>
    <w:p w:rsidR="00881F54" w:rsidRPr="00627D1F" w:rsidRDefault="00881F54" w:rsidP="00881F54">
      <w:pPr>
        <w:widowControl w:val="0"/>
        <w:tabs>
          <w:tab w:val="left" w:pos="709"/>
          <w:tab w:val="left" w:pos="851"/>
          <w:tab w:val="left" w:pos="1048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627D1F">
        <w:rPr>
          <w:rFonts w:ascii="Times New Roman" w:hAnsi="Times New Roman" w:cs="Times New Roman"/>
          <w:sz w:val="20"/>
          <w:szCs w:val="20"/>
        </w:rPr>
        <w:t xml:space="preserve">Паспорта 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регионального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проекта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«Цифровая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образовательная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среда»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27D1F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протоколом заседания регионального комитета от 14.12.2018 № 2018-2 (</w:t>
      </w:r>
      <w:hyperlink r:id="rId12" w:history="1">
        <w:r w:rsidRPr="00627D1F">
          <w:rPr>
            <w:rFonts w:ascii="Times New Roman" w:hAnsi="Times New Roman" w:cs="Times New Roman"/>
            <w:color w:val="000080"/>
            <w:sz w:val="20"/>
            <w:szCs w:val="20"/>
            <w:u w:val="single"/>
          </w:rPr>
          <w:t>в редакции</w:t>
        </w:r>
      </w:hyperlink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13" w:history="1">
        <w:r w:rsidRPr="00627D1F">
          <w:rPr>
            <w:rFonts w:ascii="Times New Roman" w:hAnsi="Times New Roman" w:cs="Times New Roman"/>
            <w:color w:val="000080"/>
            <w:sz w:val="20"/>
            <w:szCs w:val="20"/>
            <w:u w:val="single"/>
          </w:rPr>
          <w:t>Е4-76-2020/012</w:t>
        </w:r>
        <w:r w:rsidRPr="00627D1F">
          <w:rPr>
            <w:rFonts w:ascii="Times New Roman" w:hAnsi="Times New Roman" w:cs="Times New Roman"/>
            <w:color w:val="000080"/>
            <w:spacing w:val="1"/>
            <w:sz w:val="20"/>
            <w:szCs w:val="20"/>
            <w:u w:val="single"/>
          </w:rPr>
          <w:t xml:space="preserve"> </w:t>
        </w:r>
        <w:r w:rsidRPr="00627D1F">
          <w:rPr>
            <w:rFonts w:ascii="Times New Roman" w:hAnsi="Times New Roman" w:cs="Times New Roman"/>
            <w:color w:val="000080"/>
            <w:sz w:val="20"/>
            <w:szCs w:val="20"/>
            <w:u w:val="single"/>
          </w:rPr>
          <w:t>от</w:t>
        </w:r>
        <w:r w:rsidRPr="00627D1F">
          <w:rPr>
            <w:rFonts w:ascii="Times New Roman" w:hAnsi="Times New Roman" w:cs="Times New Roman"/>
            <w:color w:val="000080"/>
            <w:spacing w:val="1"/>
            <w:sz w:val="20"/>
            <w:szCs w:val="20"/>
            <w:u w:val="single"/>
          </w:rPr>
          <w:t xml:space="preserve"> </w:t>
        </w:r>
        <w:r w:rsidRPr="00627D1F">
          <w:rPr>
            <w:rFonts w:ascii="Times New Roman" w:hAnsi="Times New Roman" w:cs="Times New Roman"/>
            <w:color w:val="000080"/>
            <w:sz w:val="20"/>
            <w:szCs w:val="20"/>
            <w:u w:val="single"/>
          </w:rPr>
          <w:t>30.12.2020</w:t>
        </w:r>
      </w:hyperlink>
      <w:r w:rsidRPr="00627D1F">
        <w:rPr>
          <w:rFonts w:ascii="Times New Roman" w:hAnsi="Times New Roman" w:cs="Times New Roman"/>
          <w:sz w:val="20"/>
          <w:szCs w:val="20"/>
        </w:rPr>
        <w:t>)).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–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Текст: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электронный.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–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URL:</w:t>
      </w:r>
      <w:r w:rsidRPr="00627D1F">
        <w:rPr>
          <w:rFonts w:ascii="Times New Roman" w:hAnsi="Times New Roman" w:cs="Times New Roman"/>
          <w:color w:val="0462C1"/>
          <w:spacing w:val="1"/>
          <w:sz w:val="20"/>
          <w:szCs w:val="20"/>
        </w:rPr>
        <w:t xml:space="preserve"> </w:t>
      </w:r>
      <w:hyperlink r:id="rId14" w:history="1">
        <w:r w:rsidRPr="00627D1F">
          <w:rPr>
            <w:rFonts w:ascii="Times New Roman" w:hAnsi="Times New Roman" w:cs="Times New Roman"/>
            <w:color w:val="0462C1"/>
            <w:sz w:val="20"/>
            <w:szCs w:val="20"/>
            <w:u w:val="single"/>
          </w:rPr>
          <w:t>https://</w:t>
        </w:r>
      </w:hyperlink>
      <w:hyperlink r:id="rId15" w:history="1">
        <w:r w:rsidRPr="00627D1F">
          <w:rPr>
            <w:rFonts w:ascii="Times New Roman" w:hAnsi="Times New Roman" w:cs="Times New Roman"/>
            <w:color w:val="0462C1"/>
            <w:sz w:val="20"/>
            <w:szCs w:val="20"/>
            <w:u w:val="single"/>
          </w:rPr>
          <w:t>www.yarregion.ru/depts/dobr/Pages/NP4_Cos.aspx</w:t>
        </w:r>
      </w:hyperlink>
    </w:p>
    <w:p w:rsidR="00881F54" w:rsidRPr="00627D1F" w:rsidRDefault="00881F54" w:rsidP="00881F54">
      <w:pPr>
        <w:widowControl w:val="0"/>
        <w:tabs>
          <w:tab w:val="left" w:pos="709"/>
          <w:tab w:val="left" w:pos="851"/>
          <w:tab w:val="left" w:pos="1048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627D1F">
        <w:rPr>
          <w:rFonts w:ascii="Times New Roman" w:hAnsi="Times New Roman" w:cs="Times New Roman"/>
          <w:sz w:val="20"/>
          <w:szCs w:val="20"/>
        </w:rPr>
        <w:t xml:space="preserve">Региональной     </w:t>
      </w:r>
      <w:r w:rsidRPr="00627D1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 xml:space="preserve">модели      </w:t>
      </w:r>
      <w:r w:rsidRPr="00627D1F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 xml:space="preserve">цифровой      </w:t>
      </w:r>
      <w:r w:rsidRPr="00627D1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 xml:space="preserve">образовательной      </w:t>
      </w:r>
      <w:r w:rsidRPr="00627D1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 xml:space="preserve">среды      </w:t>
      </w:r>
      <w:r w:rsidRPr="00627D1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(Компонент «Государственные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и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иные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информационные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системы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и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ресурсы»)</w:t>
      </w:r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27D1F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627D1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приказом департамента</w:t>
      </w:r>
      <w:r w:rsidRPr="00627D1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образования Ярославской</w:t>
      </w:r>
      <w:r w:rsidRPr="00627D1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области</w:t>
      </w:r>
      <w:r w:rsidRPr="00627D1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от</w:t>
      </w:r>
      <w:r w:rsidRPr="00627D1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30.11.2020 №</w:t>
      </w:r>
      <w:r w:rsidRPr="00627D1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312/01-03)</w:t>
      </w:r>
    </w:p>
    <w:p w:rsidR="00881F54" w:rsidRPr="00627D1F" w:rsidRDefault="00881F54" w:rsidP="00881F5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627D1F">
        <w:rPr>
          <w:rFonts w:ascii="Times New Roman" w:hAnsi="Times New Roman" w:cs="Times New Roman"/>
          <w:sz w:val="20"/>
          <w:szCs w:val="20"/>
        </w:rPr>
        <w:t>Методических рекомендаций по внедрению в основные общеобразовательные</w:t>
      </w:r>
      <w:r w:rsidRPr="00627D1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программы современных</w:t>
      </w:r>
      <w:r w:rsidRPr="00627D1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цифровых</w:t>
      </w:r>
      <w:r w:rsidRPr="00627D1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технологий</w:t>
      </w:r>
      <w:r w:rsidRPr="00627D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Департамент</w:t>
      </w:r>
      <w:r w:rsidRPr="00627D1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образования</w:t>
      </w:r>
      <w:r w:rsidRPr="00627D1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Ярославской</w:t>
      </w:r>
      <w:r w:rsidRPr="00627D1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области Государственное</w:t>
      </w:r>
      <w:r w:rsidRPr="00627D1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автономное</w:t>
      </w:r>
      <w:r w:rsidRPr="00627D1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учреждение</w:t>
      </w:r>
      <w:r w:rsidRPr="00627D1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дополнительного</w:t>
      </w:r>
      <w:r w:rsidRPr="00627D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профессионального</w:t>
      </w:r>
      <w:r w:rsidRPr="00627D1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образования «Институт</w:t>
      </w:r>
      <w:r w:rsidRPr="00627D1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>развития</w:t>
      </w:r>
      <w:r w:rsidRPr="00627D1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D1F">
        <w:rPr>
          <w:rFonts w:ascii="Times New Roman" w:hAnsi="Times New Roman" w:cs="Times New Roman"/>
          <w:sz w:val="20"/>
          <w:szCs w:val="20"/>
        </w:rPr>
        <w:t xml:space="preserve">образования» </w:t>
      </w:r>
    </w:p>
    <w:p w:rsidR="00881F54" w:rsidRDefault="00881F54" w:rsidP="00881F54">
      <w:pPr>
        <w:pStyle w:val="Default"/>
        <w:tabs>
          <w:tab w:val="left" w:pos="567"/>
        </w:tabs>
        <w:jc w:val="both"/>
        <w:rPr>
          <w:b/>
          <w:sz w:val="20"/>
          <w:szCs w:val="20"/>
        </w:rPr>
      </w:pPr>
    </w:p>
    <w:p w:rsidR="00881F54" w:rsidRPr="00881F54" w:rsidRDefault="00881F54" w:rsidP="00881F5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81F54">
        <w:rPr>
          <w:rFonts w:ascii="Times New Roman" w:hAnsi="Times New Roman" w:cs="Times New Roman"/>
          <w:b/>
        </w:rPr>
        <w:t>Цель воспитания</w:t>
      </w:r>
      <w:r w:rsidRPr="00881F54">
        <w:rPr>
          <w:rFonts w:ascii="Times New Roman" w:hAnsi="Times New Roman" w:cs="Times New Roman"/>
          <w:b/>
        </w:rPr>
        <w:t>:</w:t>
      </w:r>
      <w:r w:rsidRPr="00881F54">
        <w:rPr>
          <w:rFonts w:ascii="Times New Roman" w:hAnsi="Times New Roman" w:cs="Times New Roman"/>
        </w:rPr>
        <w:t xml:space="preserve"> развитие личности, создание условий для самоопределения и социализации на основе социокультурных, духовно-нравственных ценностей и принятых в </w:t>
      </w:r>
      <w:r w:rsidRPr="00881F54">
        <w:rPr>
          <w:rFonts w:ascii="Times New Roman" w:hAnsi="Times New Roman" w:cs="Times New Roman"/>
        </w:rPr>
        <w:lastRenderedPageBreak/>
        <w:t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proofErr w:type="gramEnd"/>
      <w:r w:rsidRPr="00881F54">
        <w:rPr>
          <w:rFonts w:ascii="Times New Roman" w:hAnsi="Times New Roman" w:cs="Times New Roman"/>
        </w:rPr>
        <w:t xml:space="preserve"> наследию и традициям многонационального народа Российской Федерации, природе и окружающей среде.</w:t>
      </w:r>
    </w:p>
    <w:p w:rsidR="00881F54" w:rsidRPr="00881F54" w:rsidRDefault="00881F54" w:rsidP="00881F5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81F54">
        <w:rPr>
          <w:rFonts w:ascii="Times New Roman" w:hAnsi="Times New Roman" w:cs="Times New Roman"/>
          <w:b/>
        </w:rPr>
        <w:t xml:space="preserve">Задачи воспитания </w:t>
      </w:r>
      <w:r w:rsidRPr="00881F54">
        <w:rPr>
          <w:rFonts w:ascii="Times New Roman" w:hAnsi="Times New Roman" w:cs="Times New Roman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881F54">
        <w:rPr>
          <w:rFonts w:ascii="Times New Roman" w:hAnsi="Times New Roman" w:cs="Times New Roman"/>
        </w:rPr>
        <w:t xml:space="preserve"> Личностные результаты освоения </w:t>
      </w:r>
      <w:proofErr w:type="gramStart"/>
      <w:r w:rsidRPr="00881F54">
        <w:rPr>
          <w:rFonts w:ascii="Times New Roman" w:hAnsi="Times New Roman" w:cs="Times New Roman"/>
        </w:rPr>
        <w:t>обучающимися</w:t>
      </w:r>
      <w:proofErr w:type="gramEnd"/>
      <w:r w:rsidRPr="00881F54">
        <w:rPr>
          <w:rFonts w:ascii="Times New Roman" w:hAnsi="Times New Roman" w:cs="Times New Roman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881F54">
        <w:rPr>
          <w:rFonts w:ascii="Times New Roman" w:hAnsi="Times New Roman" w:cs="Times New Roman"/>
        </w:rPr>
        <w:t>сформированность</w:t>
      </w:r>
      <w:proofErr w:type="spellEnd"/>
      <w:r w:rsidRPr="00881F54">
        <w:rPr>
          <w:rFonts w:ascii="Times New Roman" w:hAnsi="Times New Roman" w:cs="Times New Roman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881F54">
        <w:rPr>
          <w:rFonts w:ascii="Times New Roman" w:hAnsi="Times New Roman" w:cs="Times New Roman"/>
        </w:rPr>
        <w:t>сформированность</w:t>
      </w:r>
      <w:proofErr w:type="spellEnd"/>
      <w:r w:rsidRPr="00881F54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81F54" w:rsidRPr="00881F54" w:rsidRDefault="00881F54" w:rsidP="00881F54">
      <w:pPr>
        <w:ind w:firstLine="567"/>
        <w:jc w:val="both"/>
        <w:rPr>
          <w:rFonts w:ascii="Times New Roman" w:hAnsi="Times New Roman" w:cs="Times New Roman"/>
        </w:rPr>
      </w:pPr>
    </w:p>
    <w:p w:rsidR="00881F54" w:rsidRPr="00257C53" w:rsidRDefault="00881F54" w:rsidP="00881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933" w:rsidRPr="00F1309A" w:rsidRDefault="008B0F26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75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</w:t>
      </w:r>
      <w:r w:rsidR="003A41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C7933" w:rsidRPr="00F1309A">
        <w:rPr>
          <w:rFonts w:ascii="Times New Roman" w:eastAsia="Times New Roman" w:hAnsi="Times New Roman" w:cs="Times New Roman"/>
          <w:sz w:val="24"/>
          <w:szCs w:val="24"/>
        </w:rPr>
        <w:t>формирование географического образа</w:t>
      </w:r>
      <w:r w:rsidR="00D838D6">
        <w:rPr>
          <w:rFonts w:ascii="Times New Roman" w:eastAsia="Times New Roman" w:hAnsi="Times New Roman" w:cs="Times New Roman"/>
          <w:sz w:val="24"/>
          <w:szCs w:val="24"/>
        </w:rPr>
        <w:t xml:space="preserve"> мира, </w:t>
      </w:r>
      <w:r w:rsidR="00AC7933">
        <w:rPr>
          <w:rFonts w:ascii="Times New Roman" w:eastAsia="Times New Roman" w:hAnsi="Times New Roman" w:cs="Times New Roman"/>
          <w:sz w:val="24"/>
          <w:szCs w:val="24"/>
        </w:rPr>
        <w:t xml:space="preserve">своей Родины во всем </w:t>
      </w:r>
      <w:r w:rsidR="00AC7933" w:rsidRPr="00F1309A">
        <w:rPr>
          <w:rFonts w:ascii="Times New Roman" w:eastAsia="Times New Roman" w:hAnsi="Times New Roman" w:cs="Times New Roman"/>
          <w:sz w:val="24"/>
          <w:szCs w:val="24"/>
        </w:rPr>
        <w:t>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8B0F26" w:rsidRDefault="00AC793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8B0F26" w:rsidRPr="008B0F26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257C53" w:rsidRPr="00257C53" w:rsidRDefault="00257C5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географии;</w:t>
      </w:r>
    </w:p>
    <w:p w:rsidR="003A4181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</w:p>
    <w:p w:rsidR="00F97F5E" w:rsidRPr="00257C53" w:rsidRDefault="00F97F5E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учебной деятельности </w:t>
      </w:r>
      <w:r w:rsidR="009B58FE">
        <w:rPr>
          <w:rFonts w:ascii="Times New Roman" w:eastAsia="Times New Roman" w:hAnsi="Times New Roman" w:cs="Times New Roman"/>
          <w:sz w:val="24"/>
          <w:szCs w:val="24"/>
        </w:rPr>
        <w:t>обучающихся, направленной на развитие навыков работы с различными источниками информации (статистическими, картографическими, электронными ресурсами и т. Д.), т. Е. формирование универсальных учебных действий школьников в соответствии с требованиями ФГОС основного общего образования.</w:t>
      </w:r>
    </w:p>
    <w:p w:rsidR="003A4181" w:rsidRPr="00257C53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</w:t>
      </w:r>
    </w:p>
    <w:p w:rsidR="00257C53" w:rsidRPr="00257C53" w:rsidRDefault="00257C5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анализировать, сравнивать, использовать в повседневной жизни информацию из различных источников – карт, статистических данных, </w:t>
      </w:r>
      <w:proofErr w:type="spellStart"/>
      <w:r w:rsidRPr="00257C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257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7C53" w:rsidRPr="00257C53" w:rsidRDefault="00257C5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3A4181" w:rsidRPr="00257C53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размещении природных и антропогенных объектов;</w:t>
      </w:r>
    </w:p>
    <w:p w:rsidR="00AC7933" w:rsidRPr="00257C53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9B58FE" w:rsidRPr="00257C53" w:rsidRDefault="00AC793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изменениях административной карты РФ;</w:t>
      </w:r>
      <w:r w:rsidR="009B58FE">
        <w:rPr>
          <w:rFonts w:ascii="Times New Roman" w:eastAsia="Times New Roman" w:hAnsi="Times New Roman" w:cs="Times New Roman"/>
          <w:sz w:val="24"/>
          <w:szCs w:val="24"/>
        </w:rPr>
        <w:t xml:space="preserve"> о населении России, развитии экономики.</w:t>
      </w:r>
    </w:p>
    <w:p w:rsidR="003A4181" w:rsidRPr="00F1309A" w:rsidRDefault="00AC793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53">
        <w:rPr>
          <w:rFonts w:ascii="Times New Roman" w:eastAsia="Times New Roman" w:hAnsi="Times New Roman" w:cs="Times New Roman"/>
          <w:sz w:val="24"/>
          <w:szCs w:val="24"/>
        </w:rPr>
        <w:t>формирование социально значимых качеств личности: гражданственность, патриотизм</w:t>
      </w:r>
      <w:r w:rsidR="009B5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C9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2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курса.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отводится </w:t>
      </w:r>
      <w:r w:rsidR="00DD2E0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 xml:space="preserve"> часов (1 ч. 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>неделю). Срок реализации программы – 1 год.</w:t>
      </w:r>
      <w:r w:rsidR="00D30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069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 xml:space="preserve">направлен на расширение географического кругозора, 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развитие у обучающихся практических навыков работы с картой, 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 xml:space="preserve">и др. источниками географической информации, что важно для подготовки к олимпиадам и государственной итоговой аттестации ОГЭ в 9 классе. </w:t>
      </w:r>
    </w:p>
    <w:p w:rsidR="00F1309A" w:rsidRPr="00F1309A" w:rsidRDefault="00C8554E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поможет освоению географической номенклатуры, что является одной из целей картографической подготовки, а именно – </w:t>
      </w:r>
      <w:r w:rsidR="00257C53">
        <w:rPr>
          <w:rFonts w:ascii="Times New Roman" w:eastAsia="Times New Roman" w:hAnsi="Times New Roman" w:cs="Times New Roman"/>
          <w:sz w:val="24"/>
          <w:szCs w:val="24"/>
        </w:rPr>
        <w:t xml:space="preserve">«знание карты».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309A" w:rsidRPr="00F1309A">
        <w:rPr>
          <w:rFonts w:ascii="Times New Roman" w:eastAsia="Times New Roman" w:hAnsi="Times New Roman" w:cs="Times New Roman"/>
          <w:sz w:val="24"/>
          <w:szCs w:val="24"/>
        </w:rPr>
        <w:t>будущем будет способствовать более успешной социализации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ведение данного курса является необходимым дополнением к учебному предмету.</w:t>
      </w:r>
    </w:p>
    <w:p w:rsidR="00F1309A" w:rsidRPr="00F1309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курса</w:t>
      </w:r>
      <w:r w:rsidRPr="00C855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картографической грамотности является неотъемлемой частью обучения географии в общеобразовательных учреждениях. Картографическая грамотность подразумевает знание основных моделей земной поверхности, умение использовать их в качестве источников информации, создавать простейшие из них, а также знание географической номенклатуры. Если дети научатся читать и анализировать карту, то они смогут самостоятельно составить полную характеристику территории (материка, страны, города), географического объекта и т.д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Данный курс поможет учащимся в подготовке к государственной итоговой аттестации по предмету, поскольку в контрольно- измерительных материалах предлагаются задания, в которых необходимо дать ответ на основе анал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 xml:space="preserve">иза различных тематических </w:t>
      </w:r>
      <w:r w:rsidR="00257C53">
        <w:rPr>
          <w:rFonts w:ascii="Times New Roman" w:eastAsia="Times New Roman" w:hAnsi="Times New Roman" w:cs="Times New Roman"/>
          <w:sz w:val="24"/>
          <w:szCs w:val="24"/>
        </w:rPr>
        <w:t>карт, графиков, диаграмм, стати</w:t>
      </w:r>
      <w:r w:rsidR="00C8554E">
        <w:rPr>
          <w:rFonts w:ascii="Times New Roman" w:eastAsia="Times New Roman" w:hAnsi="Times New Roman" w:cs="Times New Roman"/>
          <w:sz w:val="24"/>
          <w:szCs w:val="24"/>
        </w:rPr>
        <w:t>стических данных.</w:t>
      </w:r>
    </w:p>
    <w:p w:rsidR="00F1309A" w:rsidRPr="00F1309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4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</w:t>
      </w:r>
      <w:r w:rsidRPr="00F1309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 программой предусмотрен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работы в конце учебного года (</w:t>
      </w:r>
      <w:proofErr w:type="spellStart"/>
      <w:r w:rsidRPr="00F1309A">
        <w:rPr>
          <w:rFonts w:ascii="Times New Roman" w:eastAsia="Times New Roman" w:hAnsi="Times New Roman" w:cs="Times New Roman"/>
          <w:sz w:val="24"/>
          <w:szCs w:val="24"/>
        </w:rPr>
        <w:t>метапредметная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викторина).</w:t>
      </w:r>
    </w:p>
    <w:p w:rsidR="00F1309A" w:rsidRPr="00C8554E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81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проведения занятий</w:t>
      </w:r>
      <w:r w:rsidRPr="00C8554E">
        <w:rPr>
          <w:rFonts w:ascii="Times New Roman" w:eastAsia="Times New Roman" w:hAnsi="Times New Roman" w:cs="Times New Roman"/>
          <w:sz w:val="24"/>
          <w:szCs w:val="24"/>
        </w:rPr>
        <w:t xml:space="preserve"> являются: комбинированные занятия, практические занятия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554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викторина, занятия — презентации. </w:t>
      </w:r>
    </w:p>
    <w:p w:rsidR="00F1309A" w:rsidRPr="00BC602D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4E">
        <w:rPr>
          <w:rFonts w:ascii="Times New Roman" w:eastAsia="Times New Roman" w:hAnsi="Times New Roman" w:cs="Times New Roman"/>
          <w:sz w:val="24"/>
          <w:szCs w:val="24"/>
        </w:rPr>
        <w:t>Программа носит практико-ориентированный характер</w:t>
      </w:r>
      <w:r w:rsidR="004B77F0" w:rsidRPr="00C855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7F0" w:rsidRPr="00C8554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8554E">
        <w:rPr>
          <w:rFonts w:ascii="Times New Roman" w:eastAsia="Times New Roman" w:hAnsi="Times New Roman" w:cs="Times New Roman"/>
          <w:sz w:val="24"/>
          <w:szCs w:val="24"/>
        </w:rPr>
        <w:t>то способствует поддержанию познавательного интереса учащихся в ходе реализации программы.</w:t>
      </w:r>
    </w:p>
    <w:p w:rsidR="005A6C68" w:rsidRDefault="005A6C68" w:rsidP="00295A28">
      <w:pPr>
        <w:pStyle w:val="a3"/>
        <w:shd w:val="clear" w:color="auto" w:fill="FFFFFF"/>
        <w:spacing w:before="0" w:beforeAutospacing="0" w:afterAutospacing="0" w:line="240" w:lineRule="atLeast"/>
        <w:jc w:val="both"/>
        <w:rPr>
          <w:b/>
          <w:bCs/>
          <w:iCs/>
          <w:sz w:val="28"/>
          <w:szCs w:val="28"/>
        </w:rPr>
      </w:pPr>
    </w:p>
    <w:p w:rsidR="008835AA" w:rsidRDefault="00295A28" w:rsidP="00295A28">
      <w:pPr>
        <w:pStyle w:val="a3"/>
        <w:shd w:val="clear" w:color="auto" w:fill="FFFFFF"/>
        <w:spacing w:before="0" w:beforeAutospacing="0" w:afterAutospacing="0" w:line="240" w:lineRule="atLeast"/>
        <w:ind w:left="72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Результаты обучения</w:t>
      </w:r>
    </w:p>
    <w:p w:rsidR="008835AA" w:rsidRDefault="008835AA" w:rsidP="00295A28">
      <w:pPr>
        <w:pStyle w:val="a3"/>
        <w:shd w:val="clear" w:color="auto" w:fill="FFFFFF"/>
        <w:spacing w:before="0" w:beforeAutospacing="0" w:line="240" w:lineRule="atLeast"/>
        <w:rPr>
          <w:b/>
        </w:rPr>
      </w:pPr>
      <w:r>
        <w:rPr>
          <w:b/>
          <w:bCs/>
          <w:iCs/>
        </w:rPr>
        <w:t xml:space="preserve">                           Личностные результаты</w:t>
      </w:r>
      <w:r>
        <w:rPr>
          <w:b/>
        </w:rPr>
        <w:t>.</w:t>
      </w:r>
    </w:p>
    <w:p w:rsidR="008835AA" w:rsidRPr="00F1309A" w:rsidRDefault="00BC602D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5AA" w:rsidRPr="00F1309A">
        <w:rPr>
          <w:rFonts w:ascii="Times New Roman" w:eastAsia="Times New Roman" w:hAnsi="Times New Roman" w:cs="Times New Roman"/>
          <w:sz w:val="24"/>
          <w:szCs w:val="24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8835AA" w:rsidRPr="00F1309A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9A">
        <w:rPr>
          <w:rFonts w:ascii="Times New Roman" w:eastAsia="Times New Roman" w:hAnsi="Times New Roman" w:cs="Times New Roman"/>
          <w:sz w:val="24"/>
          <w:szCs w:val="24"/>
        </w:rPr>
        <w:t>-Осознание ценности географического знания как важнейшего компонента научной картины мира;</w:t>
      </w:r>
    </w:p>
    <w:p w:rsidR="008835AA" w:rsidRPr="00BC602D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C602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C602D">
        <w:rPr>
          <w:rFonts w:ascii="Times New Roman" w:eastAsia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835AA" w:rsidRDefault="008835AA" w:rsidP="00295A28">
      <w:pPr>
        <w:pStyle w:val="a3"/>
        <w:shd w:val="clear" w:color="auto" w:fill="FFFFFF"/>
        <w:spacing w:before="0" w:beforeAutospacing="0" w:line="240" w:lineRule="atLeast"/>
        <w:rPr>
          <w:b/>
        </w:rPr>
      </w:pPr>
      <w:r>
        <w:rPr>
          <w:b/>
          <w:bCs/>
          <w:iCs/>
        </w:rPr>
        <w:t xml:space="preserve">                            </w:t>
      </w: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результаты</w:t>
      </w:r>
      <w:r>
        <w:rPr>
          <w:b/>
        </w:rPr>
        <w:t xml:space="preserve">.    </w:t>
      </w:r>
    </w:p>
    <w:p w:rsidR="008835AA" w:rsidRPr="00F1309A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</w:t>
      </w:r>
      <w:proofErr w:type="spell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УУД</w:t>
      </w:r>
      <w:proofErr w:type="gramStart"/>
      <w:r w:rsidRPr="008835A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1309A">
        <w:rPr>
          <w:rFonts w:ascii="Times New Roman" w:eastAsia="Times New Roman" w:hAnsi="Times New Roman" w:cs="Times New Roman"/>
          <w:sz w:val="24"/>
          <w:szCs w:val="24"/>
        </w:rPr>
        <w:t>моционально-ценностное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окружающей среде, необходимости её сохранения и рационального </w:t>
      </w:r>
      <w:proofErr w:type="spellStart"/>
      <w:r w:rsidRPr="00F1309A">
        <w:rPr>
          <w:rFonts w:ascii="Times New Roman" w:eastAsia="Times New Roman" w:hAnsi="Times New Roman" w:cs="Times New Roman"/>
          <w:sz w:val="24"/>
          <w:szCs w:val="24"/>
        </w:rPr>
        <w:t>использования;патриотизм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, любовь к </w:t>
      </w:r>
      <w:r w:rsidR="0008722C">
        <w:rPr>
          <w:rFonts w:ascii="Times New Roman" w:eastAsia="Times New Roman" w:hAnsi="Times New Roman" w:cs="Times New Roman"/>
          <w:sz w:val="24"/>
          <w:szCs w:val="24"/>
        </w:rPr>
        <w:t>своей местности, своему региону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5AA" w:rsidRPr="00F1309A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  <w:proofErr w:type="spell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УУД</w:t>
      </w:r>
      <w:proofErr w:type="gram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1309A">
        <w:rPr>
          <w:rFonts w:ascii="Times New Roman" w:eastAsia="Times New Roman" w:hAnsi="Times New Roman" w:cs="Times New Roman"/>
          <w:sz w:val="24"/>
          <w:szCs w:val="24"/>
        </w:rPr>
        <w:t>пособность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самостоятельному приобретению новых знаний и практических </w:t>
      </w:r>
      <w:proofErr w:type="spellStart"/>
      <w:r w:rsidRPr="00F1309A">
        <w:rPr>
          <w:rFonts w:ascii="Times New Roman" w:eastAsia="Times New Roman" w:hAnsi="Times New Roman" w:cs="Times New Roman"/>
          <w:sz w:val="24"/>
          <w:szCs w:val="24"/>
        </w:rPr>
        <w:t>умений;умение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своей познавательной </w:t>
      </w:r>
      <w:proofErr w:type="spellStart"/>
      <w:r w:rsidRPr="00F1309A">
        <w:rPr>
          <w:rFonts w:ascii="Times New Roman" w:eastAsia="Times New Roman" w:hAnsi="Times New Roman" w:cs="Times New Roman"/>
          <w:sz w:val="24"/>
          <w:szCs w:val="24"/>
        </w:rPr>
        <w:t>деятельностью;умение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8835AA" w:rsidRPr="00F1309A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</w:t>
      </w:r>
      <w:proofErr w:type="spell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УУД</w:t>
      </w:r>
      <w:proofErr w:type="gram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F1309A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и развитие посредством географического знания познавательных интересов, интеллектуальных и творческих способностей </w:t>
      </w:r>
      <w:proofErr w:type="spellStart"/>
      <w:r w:rsidRPr="00F1309A">
        <w:rPr>
          <w:rFonts w:ascii="Times New Roman" w:eastAsia="Times New Roman" w:hAnsi="Times New Roman" w:cs="Times New Roman"/>
          <w:sz w:val="24"/>
          <w:szCs w:val="24"/>
        </w:rPr>
        <w:t>учащихся;умения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8835AA" w:rsidRPr="00BC602D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</w:t>
      </w:r>
      <w:proofErr w:type="spell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УУД</w:t>
      </w:r>
      <w:proofErr w:type="gramStart"/>
      <w:r w:rsidRPr="00BC60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130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1309A"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proofErr w:type="spellEnd"/>
      <w:r w:rsidRPr="00F1309A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8835AA" w:rsidRPr="00BC602D" w:rsidRDefault="008835AA" w:rsidP="00295A28">
      <w:pPr>
        <w:pStyle w:val="a3"/>
        <w:shd w:val="clear" w:color="auto" w:fill="FFFFFF"/>
        <w:spacing w:before="0" w:beforeAutospacing="0" w:line="240" w:lineRule="atLeast"/>
        <w:rPr>
          <w:b/>
        </w:rPr>
      </w:pPr>
      <w:r>
        <w:rPr>
          <w:b/>
          <w:bCs/>
          <w:iCs/>
        </w:rPr>
        <w:t xml:space="preserve">                    Предметные результаты</w:t>
      </w:r>
      <w:r>
        <w:rPr>
          <w:b/>
        </w:rPr>
        <w:t xml:space="preserve">.                                                                                                                </w:t>
      </w:r>
      <w:r>
        <w:rPr>
          <w:color w:val="000000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</w:t>
      </w:r>
      <w:r w:rsidR="003737E6">
        <w:rPr>
          <w:color w:val="000000"/>
        </w:rPr>
        <w:t xml:space="preserve">имости для решения современных практических задач </w:t>
      </w:r>
      <w:r>
        <w:rPr>
          <w:color w:val="000000"/>
        </w:rPr>
        <w:t xml:space="preserve">человечества и своей </w:t>
      </w:r>
      <w:proofErr w:type="spellStart"/>
      <w:r>
        <w:rPr>
          <w:color w:val="000000"/>
        </w:rPr>
        <w:t>страны</w:t>
      </w:r>
      <w:proofErr w:type="gramStart"/>
      <w:r>
        <w:rPr>
          <w:color w:val="000000"/>
        </w:rPr>
        <w:t>;ф</w:t>
      </w:r>
      <w:proofErr w:type="gramEnd"/>
      <w:r>
        <w:rPr>
          <w:color w:val="000000"/>
        </w:rPr>
        <w:t>ормирование</w:t>
      </w:r>
      <w:proofErr w:type="spellEnd"/>
      <w:r>
        <w:rPr>
          <w:color w:val="000000"/>
        </w:rPr>
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</w:t>
      </w:r>
      <w:proofErr w:type="spellStart"/>
      <w:r>
        <w:rPr>
          <w:color w:val="000000"/>
        </w:rPr>
        <w:t>нем;</w:t>
      </w:r>
      <w:r w:rsidR="003737E6">
        <w:rPr>
          <w:color w:val="000000"/>
        </w:rPr>
        <w:t>формирование</w:t>
      </w:r>
      <w:proofErr w:type="spellEnd"/>
      <w:r w:rsidR="003737E6">
        <w:rPr>
          <w:color w:val="000000"/>
        </w:rPr>
        <w:t xml:space="preserve"> умений и навыков </w:t>
      </w:r>
      <w:r>
        <w:rPr>
          <w:color w:val="000000"/>
        </w:rPr>
        <w:t>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</w:t>
      </w:r>
      <w:r w:rsidR="0008722C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афической карты как одного из «</w:t>
      </w:r>
      <w:r w:rsidR="00D838D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языков» международного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будут иметь представление: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 формировании облика планеты и жизни на Земле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силах, способствующих формированию облика нашей Земли;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природе материков, океанов, стран;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формирования нашей планеты Земли;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закономерности формирования географической оболочки.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особенности природы материков</w:t>
      </w:r>
    </w:p>
    <w:p w:rsidR="008835AA" w:rsidRDefault="008835AA" w:rsidP="0029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примеры чудес природы материков и достопримечательностей изучаемых стран</w:t>
      </w:r>
    </w:p>
    <w:p w:rsidR="008835AA" w:rsidRPr="00513958" w:rsidRDefault="008835AA" w:rsidP="00295A28">
      <w:pPr>
        <w:pStyle w:val="a3"/>
        <w:shd w:val="clear" w:color="auto" w:fill="FFFFFF"/>
        <w:spacing w:before="0" w:beforeAutospacing="0" w:line="240" w:lineRule="atLeast"/>
        <w:rPr>
          <w:b/>
          <w:iCs/>
        </w:rPr>
      </w:pPr>
      <w:r>
        <w:rPr>
          <w:b/>
        </w:rPr>
        <w:t>Учащийся</w:t>
      </w:r>
      <w:r w:rsidR="00295A28">
        <w:rPr>
          <w:b/>
        </w:rPr>
        <w:t xml:space="preserve"> должен уметь</w:t>
      </w:r>
      <w:r w:rsidR="00513958">
        <w:rPr>
          <w:b/>
          <w:iCs/>
        </w:rPr>
        <w:t xml:space="preserve">                                                                                                                                                     </w:t>
      </w:r>
      <w:r>
        <w:t>- выделять, описывать и объяснять существенные признаки географических объектов и явлений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              - </w:t>
      </w:r>
      <w:proofErr w:type="gramStart"/>
      <w:r>
        <w:t>о</w:t>
      </w:r>
      <w:proofErr w:type="gramEnd"/>
      <w:r>
        <w:t xml:space="preserve">пределять географические процессы и явления в геосферах, взаимосвязи между ними, их изменения в результате деятельности человека;                                                                    </w:t>
      </w:r>
      <w:r>
        <w:lastRenderedPageBreak/>
        <w:t xml:space="preserve">- различать типы земной коры; выявлять зависимость рельефа от воздействия внутренних и внешних сил;                                                                                                                   - выявлять главные причины различий в нагревании земной поверхности;                                            - выделять причины стихийных явлений в геосферах.                                                                           - находить в различных источниках и анализировать географическую информацию;                                                                                                                          </w:t>
      </w:r>
      <w:proofErr w:type="gramStart"/>
      <w:r>
        <w:t>-с</w:t>
      </w:r>
      <w:proofErr w:type="gramEnd"/>
      <w:r>
        <w:t>оставлять описания различных географических объектов на основе анализа разнообразных источников географической информации;                                                                             -</w:t>
      </w:r>
      <w:r>
        <w:rPr>
          <w:rStyle w:val="apple-converted-space"/>
        </w:rPr>
        <w:t> </w:t>
      </w:r>
      <w:r>
        <w:t xml:space="preserve">определять на карте местоположение географических                                                                 - понимать смысла собственной действительности.                                              - формулировать своё отношение к природным и антропогенным причинам изменения окружающей среды;                                                                                                                       - использовать географические знания для осуществления мер по сохранению природы и защите людей от стихийных природных и техногенных явлений;                                             - приводить примеры использования и охраны природных ресурсов, адаптации человека к условиям окружающей среды.                                                                                                    </w:t>
      </w:r>
      <w:r>
        <w:rPr>
          <w:b/>
          <w:color w:val="000000"/>
        </w:rPr>
        <w:t>Учащиеся будут иметь опыт:</w:t>
      </w:r>
      <w:r>
        <w:rPr>
          <w:color w:val="000000"/>
        </w:rPr>
        <w:t xml:space="preserve"> сотрудничества, взаимопомощи, самостоятель</w:t>
      </w:r>
      <w:r w:rsidR="00D838D6">
        <w:rPr>
          <w:color w:val="000000"/>
        </w:rPr>
        <w:t xml:space="preserve">ного выбора будущей профессии, </w:t>
      </w:r>
      <w:r>
        <w:rPr>
          <w:color w:val="000000"/>
        </w:rPr>
        <w:t>общения в процессе учебной деятельности.</w:t>
      </w:r>
    </w:p>
    <w:p w:rsidR="008835AA" w:rsidRPr="008835AA" w:rsidRDefault="003737E6" w:rsidP="00295A28">
      <w:pPr>
        <w:pStyle w:val="a3"/>
        <w:shd w:val="clear" w:color="auto" w:fill="FFFFFF"/>
        <w:spacing w:before="0" w:beforeAutospacing="0" w:line="240" w:lineRule="atLeast"/>
      </w:pPr>
      <w:r>
        <w:t xml:space="preserve">При проведении занятий </w:t>
      </w:r>
      <w:r w:rsidR="008835AA">
        <w:t>используются следующие</w:t>
      </w:r>
      <w:r w:rsidR="008835AA">
        <w:rPr>
          <w:rStyle w:val="apple-converted-space"/>
        </w:rPr>
        <w:t> </w:t>
      </w:r>
      <w:r w:rsidR="008835AA">
        <w:rPr>
          <w:bCs/>
        </w:rPr>
        <w:t>формы</w:t>
      </w:r>
      <w:r w:rsidR="008835AA">
        <w:rPr>
          <w:rStyle w:val="apple-converted-space"/>
        </w:rPr>
        <w:t> </w:t>
      </w:r>
      <w:r w:rsidR="008835AA">
        <w:t>работы: фронтальная,  индивидуальная, парная, групповая, дифференцированная</w:t>
      </w:r>
      <w:r w:rsidR="00513958">
        <w:t>.</w:t>
      </w:r>
    </w:p>
    <w:p w:rsidR="008835AA" w:rsidRPr="008835AA" w:rsidRDefault="00F1309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9A">
        <w:rPr>
          <w:rFonts w:ascii="Times New Roman" w:eastAsia="Times New Roman" w:hAnsi="Times New Roman" w:cs="Times New Roman"/>
          <w:sz w:val="24"/>
          <w:szCs w:val="24"/>
        </w:rPr>
        <w:t>Таким образом, данная программа внеурочной деятельности позволяет реализовать практическую часть предмета география, через исследовательскую деятельность в рамках реализации ФГОС ООО.</w:t>
      </w:r>
    </w:p>
    <w:p w:rsidR="005A6C68" w:rsidRPr="00BC602D" w:rsidRDefault="008835AA" w:rsidP="00295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A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="00D838D6">
        <w:rPr>
          <w:rFonts w:ascii="Times New Roman" w:eastAsia="Times New Roman" w:hAnsi="Times New Roman" w:cs="Times New Roman"/>
          <w:sz w:val="24"/>
          <w:szCs w:val="24"/>
        </w:rPr>
        <w:t xml:space="preserve"> «Занимательная география» </w:t>
      </w:r>
      <w:r w:rsidRPr="00257C53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57C53">
        <w:rPr>
          <w:rFonts w:ascii="Times New Roman" w:eastAsia="Times New Roman" w:hAnsi="Times New Roman" w:cs="Times New Roman"/>
          <w:sz w:val="24"/>
          <w:szCs w:val="24"/>
        </w:rPr>
        <w:t>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</w:t>
      </w:r>
      <w:proofErr w:type="gramEnd"/>
      <w:r w:rsidRPr="00257C53">
        <w:rPr>
          <w:rFonts w:ascii="Times New Roman" w:eastAsia="Times New Roman" w:hAnsi="Times New Roman" w:cs="Times New Roman"/>
          <w:sz w:val="24"/>
          <w:szCs w:val="24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EC45C2" w:rsidRPr="00C70501" w:rsidRDefault="00EC45C2" w:rsidP="00295A28">
      <w:pPr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0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C45C2" w:rsidRDefault="00EC45C2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2D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Уроки понимания карты. Путешествия по картам</w:t>
      </w:r>
      <w:r w:rsidR="00186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45C2" w:rsidRDefault="00EC45C2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5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CB2BCE">
        <w:rPr>
          <w:rFonts w:ascii="Times New Roman" w:eastAsia="Times New Roman" w:hAnsi="Times New Roman" w:cs="Times New Roman"/>
          <w:b/>
          <w:sz w:val="24"/>
          <w:szCs w:val="24"/>
        </w:rPr>
        <w:t>Топографическая карта (8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="00BC60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602D" w:rsidRDefault="00EC45C2" w:rsidP="00295A28">
      <w:pPr>
        <w:spacing w:after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Введение. 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Топографическая карта. Условные знаки и масштаб. </w:t>
      </w:r>
      <w:proofErr w:type="gramStart"/>
      <w:r w:rsidR="00BC602D">
        <w:rPr>
          <w:rFonts w:ascii="Times New Roman" w:eastAsia="Times New Roman" w:hAnsi="Times New Roman" w:cs="Times New Roman"/>
          <w:sz w:val="24"/>
          <w:szCs w:val="24"/>
        </w:rPr>
        <w:t>(Игра - «Географический марафон».</w:t>
      </w:r>
      <w:proofErr w:type="gramEnd"/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proofErr w:type="spellStart"/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>горизонта</w:t>
      </w:r>
      <w:proofErr w:type="gramStart"/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proofErr w:type="spellEnd"/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 xml:space="preserve"> расстояни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>по топографической карте и пл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>ану местности</w:t>
      </w:r>
      <w:r w:rsidR="00BC602D" w:rsidRPr="00BC60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C602D" w:rsidRPr="00BC602D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на топографической карте и карте полушарий (Практическое занятие)</w:t>
      </w:r>
      <w:proofErr w:type="gramStart"/>
      <w:r w:rsidR="00BC602D" w:rsidRPr="00BC6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C602D">
        <w:rPr>
          <w:rFonts w:ascii="Times New Roman" w:eastAsia="Times New Roman" w:hAnsi="Times New Roman" w:cs="Times New Roman"/>
          <w:sz w:val="24"/>
          <w:szCs w:val="24"/>
        </w:rPr>
        <w:t>пределение азимутов по топографической карте. (Практическое занятие)</w:t>
      </w:r>
      <w:proofErr w:type="gramStart"/>
      <w:r w:rsidR="00BC6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C602D" w:rsidRPr="006342D3">
        <w:rPr>
          <w:rFonts w:ascii="Times New Roman" w:eastAsia="Times New Roman" w:hAnsi="Times New Roman" w:cs="Times New Roman"/>
          <w:sz w:val="24"/>
          <w:szCs w:val="24"/>
        </w:rPr>
        <w:t>зображение неровностей земной поверхности.</w:t>
      </w:r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 Горизонтали. Анализ и построение профиля рельефа местности. (Практическое занятие).Комплексный анализ содержания топографической </w:t>
      </w:r>
      <w:proofErr w:type="spellStart"/>
      <w:r w:rsidR="00BC602D">
        <w:rPr>
          <w:rFonts w:ascii="Times New Roman" w:eastAsia="Times New Roman" w:hAnsi="Times New Roman" w:cs="Times New Roman"/>
          <w:sz w:val="24"/>
          <w:szCs w:val="24"/>
        </w:rPr>
        <w:t>карты</w:t>
      </w:r>
      <w:proofErr w:type="gramStart"/>
      <w:r w:rsidR="00BC602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BC602D">
        <w:rPr>
          <w:rFonts w:ascii="Times New Roman" w:eastAsia="Times New Roman" w:hAnsi="Times New Roman" w:cs="Times New Roman"/>
          <w:sz w:val="24"/>
          <w:szCs w:val="24"/>
        </w:rPr>
        <w:t>рактическое</w:t>
      </w:r>
      <w:proofErr w:type="spellEnd"/>
      <w:r w:rsidR="00BC602D">
        <w:rPr>
          <w:rFonts w:ascii="Times New Roman" w:eastAsia="Times New Roman" w:hAnsi="Times New Roman" w:cs="Times New Roman"/>
          <w:sz w:val="24"/>
          <w:szCs w:val="24"/>
        </w:rPr>
        <w:t xml:space="preserve"> занятие: Решение заданий повышенного уровня сложности по топографической карте (ОГЭ).</w:t>
      </w:r>
    </w:p>
    <w:p w:rsidR="00EC45C2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2. Работа с физической картой для характеристики гео</w:t>
      </w:r>
      <w:r w:rsidR="00CB2BCE">
        <w:rPr>
          <w:rFonts w:ascii="Times New Roman" w:eastAsia="Times New Roman" w:hAnsi="Times New Roman" w:cs="Times New Roman"/>
          <w:b/>
          <w:sz w:val="24"/>
          <w:szCs w:val="24"/>
        </w:rPr>
        <w:t>графического положения России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определяем географические координаты (Практическое занятие).</w:t>
      </w:r>
    </w:p>
    <w:p w:rsidR="00BC602D" w:rsidRP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протяженности страны с севера на юг и с запада на восток, высоты географических объектов над уровнем моря с помощью послойной окраски.                                    Пр. работа. Расположить города в порядке увеличения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уменьшения высоты над уровнем моря.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Границы России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Пр. работа: Определение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стран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которыми Россия имеет сухопутные и морские границы. Определить самую протяженную и самую короткую границу.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Политико-административная карта России (1 час.)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D80">
        <w:rPr>
          <w:rFonts w:ascii="Times New Roman" w:eastAsia="Times New Roman" w:hAnsi="Times New Roman" w:cs="Times New Roman"/>
          <w:sz w:val="24"/>
          <w:szCs w:val="24"/>
        </w:rPr>
        <w:t>Политико-административная карта России.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Определение поясного времени для разных пунктов Р</w:t>
      </w:r>
      <w:r w:rsidR="00CB2BCE">
        <w:rPr>
          <w:rFonts w:ascii="Times New Roman" w:eastAsia="Times New Roman" w:hAnsi="Times New Roman" w:cs="Times New Roman"/>
          <w:b/>
          <w:sz w:val="24"/>
          <w:szCs w:val="24"/>
        </w:rPr>
        <w:t>оссии по карте часовых поясов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48">
        <w:rPr>
          <w:rFonts w:ascii="Times New Roman" w:eastAsia="Times New Roman" w:hAnsi="Times New Roman" w:cs="Times New Roman"/>
          <w:sz w:val="24"/>
          <w:szCs w:val="24"/>
        </w:rPr>
        <w:t>Решение задач по карте часовы</w:t>
      </w:r>
      <w:r w:rsidR="008577D4">
        <w:rPr>
          <w:rFonts w:ascii="Times New Roman" w:eastAsia="Times New Roman" w:hAnsi="Times New Roman" w:cs="Times New Roman"/>
          <w:sz w:val="24"/>
          <w:szCs w:val="24"/>
        </w:rPr>
        <w:t xml:space="preserve">х поясов 1 и 2 уровня сложности </w:t>
      </w:r>
      <w:r>
        <w:rPr>
          <w:rFonts w:ascii="Times New Roman" w:eastAsia="Times New Roman" w:hAnsi="Times New Roman" w:cs="Times New Roman"/>
          <w:sz w:val="24"/>
          <w:szCs w:val="24"/>
        </w:rPr>
        <w:t>(ГИА)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2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C1248">
        <w:rPr>
          <w:rFonts w:ascii="Times New Roman" w:eastAsia="Times New Roman" w:hAnsi="Times New Roman" w:cs="Times New Roman"/>
          <w:sz w:val="24"/>
          <w:szCs w:val="24"/>
        </w:rPr>
        <w:t>ешение задач на определение поясного времени 3 уровня сложности.</w:t>
      </w:r>
      <w:r>
        <w:rPr>
          <w:rFonts w:ascii="Times New Roman" w:eastAsia="Times New Roman" w:hAnsi="Times New Roman" w:cs="Times New Roman"/>
          <w:sz w:val="24"/>
          <w:szCs w:val="24"/>
        </w:rPr>
        <w:t>(ГИА).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Работа с картами различного содержания. Выявление зависимости между строением, формами рельефа и размещением полезных </w:t>
      </w:r>
      <w:r w:rsidR="00CB2BCE">
        <w:rPr>
          <w:rFonts w:ascii="Times New Roman" w:eastAsia="Times New Roman" w:hAnsi="Times New Roman" w:cs="Times New Roman"/>
          <w:b/>
          <w:sz w:val="24"/>
          <w:szCs w:val="24"/>
        </w:rPr>
        <w:t>ископаемых крупных территорий (6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D2C">
        <w:rPr>
          <w:rFonts w:ascii="Times New Roman" w:eastAsia="Times New Roman" w:hAnsi="Times New Roman" w:cs="Times New Roman"/>
          <w:sz w:val="24"/>
          <w:szCs w:val="24"/>
        </w:rPr>
        <w:t>Путешествие по карте мира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России. </w:t>
      </w:r>
      <w:r w:rsidRPr="006C5D2C">
        <w:rPr>
          <w:rFonts w:ascii="Times New Roman" w:eastAsia="Times New Roman" w:hAnsi="Times New Roman" w:cs="Times New Roman"/>
          <w:sz w:val="24"/>
          <w:szCs w:val="24"/>
        </w:rPr>
        <w:t>Формы р</w:t>
      </w:r>
      <w:r>
        <w:rPr>
          <w:rFonts w:ascii="Times New Roman" w:eastAsia="Times New Roman" w:hAnsi="Times New Roman" w:cs="Times New Roman"/>
          <w:sz w:val="24"/>
          <w:szCs w:val="24"/>
        </w:rPr>
        <w:t>ельефа на физической карте мира и Ро</w:t>
      </w:r>
      <w:r w:rsidR="008577D4">
        <w:rPr>
          <w:rFonts w:ascii="Times New Roman" w:eastAsia="Times New Roman" w:hAnsi="Times New Roman" w:cs="Times New Roman"/>
          <w:sz w:val="24"/>
          <w:szCs w:val="24"/>
        </w:rPr>
        <w:t xml:space="preserve">ссии. Игра «Географический бой». Тектоническая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карта. Изучаем строение земной коры. Вулканы. Землетрясения. Геологическая карта. Геохронологическая таблица. Изучаем залегание горных пород. Практическое занятие: Определение последоват</w:t>
      </w:r>
      <w:r w:rsidR="008577D4">
        <w:rPr>
          <w:rFonts w:ascii="Times New Roman" w:eastAsia="Times New Roman" w:hAnsi="Times New Roman" w:cs="Times New Roman"/>
          <w:sz w:val="24"/>
          <w:szCs w:val="24"/>
        </w:rPr>
        <w:t>ельности залегания горных поро</w:t>
      </w:r>
      <w:proofErr w:type="gramStart"/>
      <w:r w:rsidR="008577D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ОГЭ). Острова и полуострова,  моря, заливы и проливы,  реки, озера, ледники на карте мира и России.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DB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Климат. </w:t>
      </w:r>
      <w:proofErr w:type="gramStart"/>
      <w:r w:rsidRPr="00606DB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606DB7">
        <w:rPr>
          <w:rFonts w:ascii="Times New Roman" w:eastAsia="Times New Roman" w:hAnsi="Times New Roman" w:cs="Times New Roman"/>
          <w:b/>
          <w:sz w:val="24"/>
          <w:szCs w:val="24"/>
        </w:rPr>
        <w:t>климатограмм</w:t>
      </w:r>
      <w:proofErr w:type="spellEnd"/>
      <w:r w:rsidRPr="00606DB7">
        <w:rPr>
          <w:rFonts w:ascii="Times New Roman" w:eastAsia="Times New Roman" w:hAnsi="Times New Roman" w:cs="Times New Roman"/>
          <w:b/>
          <w:sz w:val="24"/>
          <w:szCs w:val="24"/>
        </w:rPr>
        <w:t xml:space="preserve">, характерных для различных </w:t>
      </w:r>
      <w:r w:rsidR="00880102">
        <w:rPr>
          <w:rFonts w:ascii="Times New Roman" w:eastAsia="Times New Roman" w:hAnsi="Times New Roman" w:cs="Times New Roman"/>
          <w:b/>
          <w:sz w:val="24"/>
          <w:szCs w:val="24"/>
        </w:rPr>
        <w:t>типов климата России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часа).</w:t>
      </w:r>
      <w:proofErr w:type="gramEnd"/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Климатическая карта. Атмосферные фронты, циклоны и антициклоны. Работа с синоптической картой. (выполнение заданий ОГЭ по карте погоды)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определение по карте пункта, климат которого ей соответствует. (выполнение заданий ОГЭ). Планетарные особенности Земли. Практическая работа. Определение пунктов с наибольшей и наименьшей продолжительностью 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ОГЭ № 29).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статистическим материалом (табл.) по выявлению зависимости между особенностями климата и географическим положением пункта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28 ОГЭ).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Природные ресурсы России. Природные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комплексы. </w:t>
      </w:r>
      <w:r w:rsidRPr="00D6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Заповедники России.</w:t>
      </w:r>
      <w:r w:rsidR="00880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Отработка умений работы со статист</w:t>
      </w:r>
      <w:r w:rsidR="00857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ическим материалом: таблицами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ОГЭ № 16) Определение доли земель занятых лесами, долю  с\х  угодий, долю добычи нефти и т.д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..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человека на природу. Рациональное и нерациональное природопользование. Экологические проблемы.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Работа со статистическими источниками информации. Графики динамики изменения численности населения. Расчет демографических показателей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теме</w:t>
      </w:r>
      <w:r w:rsidRPr="00D6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80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Население России (5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BC602D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5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Численность и естест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295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енное движение населения России.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и отдельных регионов. Определение плотности населения. Работа с таблицей Естественное движение населения России. Определение величины естественного прироста в промилле. Миграции. Работа с таблицей «Показатели международной миграции на территории России». Пр. работа. Определение миграционного прироста населения (ОГЭ). Народы России. Городское и сельское население. Возрастной состав населения.</w:t>
      </w:r>
    </w:p>
    <w:p w:rsidR="004C22DC" w:rsidRDefault="00D30C9A" w:rsidP="00DA16D3">
      <w:pPr>
        <w:spacing w:after="150" w:line="9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295A2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5A6C68" w:rsidRPr="00DA16D3" w:rsidRDefault="005A6C68" w:rsidP="00DA16D3">
      <w:pPr>
        <w:spacing w:after="150" w:line="9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418"/>
      </w:tblGrid>
      <w:tr w:rsidR="004C22DC" w:rsidTr="00F671F1">
        <w:tc>
          <w:tcPr>
            <w:tcW w:w="534" w:type="dxa"/>
          </w:tcPr>
          <w:p w:rsidR="004C22DC" w:rsidRPr="00D75FF9" w:rsidRDefault="004C22DC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4C22DC" w:rsidRPr="00D75FF9" w:rsidRDefault="004C22DC" w:rsidP="001C4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C22DC" w:rsidRPr="00D75FF9" w:rsidRDefault="004C22DC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22DC" w:rsidRPr="00EF5C01" w:rsidTr="00F671F1">
        <w:tc>
          <w:tcPr>
            <w:tcW w:w="534" w:type="dxa"/>
          </w:tcPr>
          <w:p w:rsidR="004C22DC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4C22DC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Топографическая карта</w:t>
            </w:r>
          </w:p>
          <w:p w:rsidR="00EF5C01" w:rsidRPr="00EF5C01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2DC" w:rsidRPr="00EF5C01" w:rsidRDefault="00CB2BCE" w:rsidP="001C4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22DC" w:rsidRPr="00EF5C01" w:rsidTr="00F671F1">
        <w:tc>
          <w:tcPr>
            <w:tcW w:w="534" w:type="dxa"/>
          </w:tcPr>
          <w:p w:rsidR="004C22DC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0B4AFB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Работа с физической картой для характеристики географического положения России.</w:t>
            </w:r>
          </w:p>
          <w:p w:rsidR="00EF5C01" w:rsidRPr="00EF5C01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22DC" w:rsidRPr="00EF5C01" w:rsidRDefault="00CB2BCE" w:rsidP="001C4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22DC" w:rsidRPr="00EF5C01" w:rsidTr="00F671F1">
        <w:tc>
          <w:tcPr>
            <w:tcW w:w="534" w:type="dxa"/>
          </w:tcPr>
          <w:p w:rsidR="004C22DC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0B4AFB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Политико-административная карта России.</w:t>
            </w:r>
          </w:p>
          <w:p w:rsidR="00EF5C01" w:rsidRPr="00EF5C01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22DC" w:rsidRPr="00EF5C01" w:rsidRDefault="00EF5C01" w:rsidP="001C4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C01" w:rsidRPr="00EF5C01" w:rsidTr="00F671F1">
        <w:tc>
          <w:tcPr>
            <w:tcW w:w="534" w:type="dxa"/>
          </w:tcPr>
          <w:p w:rsidR="00EF5C01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F5C01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Определение поясного времени для разных пунктов России</w:t>
            </w:r>
            <w:proofErr w:type="gramStart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о карте часовых поясов)</w:t>
            </w:r>
          </w:p>
          <w:p w:rsidR="00EF5C01" w:rsidRPr="00EF5C01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C01" w:rsidRPr="00EF5C01" w:rsidRDefault="00E83C2F" w:rsidP="001C4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2DC" w:rsidRPr="00EF5C01" w:rsidTr="00F671F1">
        <w:tc>
          <w:tcPr>
            <w:tcW w:w="534" w:type="dxa"/>
          </w:tcPr>
          <w:p w:rsidR="004C22DC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C22DC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территорий.</w:t>
            </w:r>
          </w:p>
          <w:p w:rsidR="00EF5C01" w:rsidRPr="00EF5C01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2DC" w:rsidRPr="00EF5C01" w:rsidRDefault="00CB2BCE" w:rsidP="00C838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C01" w:rsidRPr="00EF5C01" w:rsidTr="00F671F1">
        <w:tc>
          <w:tcPr>
            <w:tcW w:w="534" w:type="dxa"/>
          </w:tcPr>
          <w:p w:rsidR="00EF5C01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F5C01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Климат. </w:t>
            </w:r>
            <w:proofErr w:type="gramStart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характерных для различных типов климата России.</w:t>
            </w:r>
            <w:proofErr w:type="gramEnd"/>
          </w:p>
          <w:p w:rsidR="00EF5C01" w:rsidRPr="00EF5C01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C01" w:rsidRPr="00EF5C01" w:rsidRDefault="00E83C2F" w:rsidP="00C838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C01" w:rsidRPr="00EF5C01" w:rsidTr="00F671F1">
        <w:tc>
          <w:tcPr>
            <w:tcW w:w="534" w:type="dxa"/>
          </w:tcPr>
          <w:p w:rsidR="00EF5C01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F5C01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7. Природные ресурсы России. Природные комплексы. Заповедники России.</w:t>
            </w:r>
          </w:p>
          <w:p w:rsidR="00EF5C01" w:rsidRPr="00EF5C01" w:rsidRDefault="00EF5C01" w:rsidP="004C2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C01" w:rsidRPr="00EF5C01" w:rsidRDefault="00E83C2F" w:rsidP="00C838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2DC" w:rsidRPr="00EF5C01" w:rsidTr="00F671F1">
        <w:tc>
          <w:tcPr>
            <w:tcW w:w="534" w:type="dxa"/>
          </w:tcPr>
          <w:p w:rsidR="004C22DC" w:rsidRPr="00EF5C01" w:rsidRDefault="00EF5C01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0B4AFB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8. Работа со статистическими источниками информации. Графики динамики изменения численности населения. Расчет демографических показателей</w:t>
            </w:r>
            <w:r w:rsidR="00513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</w:t>
            </w:r>
            <w:r w:rsidRPr="00EF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3B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Население России».</w:t>
            </w:r>
          </w:p>
          <w:p w:rsidR="00EF5C01" w:rsidRPr="00EF5C01" w:rsidRDefault="00EF5C01" w:rsidP="004C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22DC" w:rsidRPr="00EF5C01" w:rsidRDefault="00CB2BCE" w:rsidP="001C4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2DC" w:rsidRPr="00EF5C01" w:rsidTr="00F671F1">
        <w:trPr>
          <w:trHeight w:val="456"/>
        </w:trPr>
        <w:tc>
          <w:tcPr>
            <w:tcW w:w="534" w:type="dxa"/>
          </w:tcPr>
          <w:p w:rsidR="004C22DC" w:rsidRPr="00EF5C01" w:rsidRDefault="004C22DC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C22DC" w:rsidRPr="00EF5C01" w:rsidRDefault="004C22DC" w:rsidP="001C4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C22DC" w:rsidRPr="00EF5C01" w:rsidRDefault="00CB2BCE" w:rsidP="00C838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C22DC" w:rsidRPr="00EF5C01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2DC" w:rsidRPr="00EF5C01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5C01" w:rsidRDefault="00EF5C01" w:rsidP="004C22DC">
      <w:pPr>
        <w:spacing w:after="108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51BA" w:rsidRDefault="004B51BA" w:rsidP="004C22DC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C01" w:rsidRDefault="00EF5C01" w:rsidP="004C22DC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C01" w:rsidRPr="00CE1C8D" w:rsidRDefault="00295A28" w:rsidP="00EF5C01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C22DC" w:rsidRPr="00CE1C8D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1134"/>
        <w:gridCol w:w="992"/>
        <w:gridCol w:w="1809"/>
      </w:tblGrid>
      <w:tr w:rsidR="004C22DC" w:rsidRPr="004C0B56" w:rsidTr="00C44D0C">
        <w:tc>
          <w:tcPr>
            <w:tcW w:w="709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809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C4939" w:rsidRPr="004C0B56" w:rsidTr="00C44D0C">
        <w:tc>
          <w:tcPr>
            <w:tcW w:w="709" w:type="dxa"/>
          </w:tcPr>
          <w:p w:rsidR="001C4939" w:rsidRPr="004C0B56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4939" w:rsidRPr="001C4939" w:rsidRDefault="001C4939" w:rsidP="00552160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Топографическая карта </w:t>
            </w:r>
          </w:p>
        </w:tc>
        <w:tc>
          <w:tcPr>
            <w:tcW w:w="993" w:type="dxa"/>
          </w:tcPr>
          <w:p w:rsidR="001C4939" w:rsidRPr="00DB17B9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4939" w:rsidRPr="004C0B56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939" w:rsidRPr="004C0B56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C4939" w:rsidRPr="004C0B56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Pr="004C0B56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E83C2F" w:rsidRDefault="0005716B" w:rsidP="005A1BD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карта.</w:t>
            </w:r>
            <w:r w:rsidR="00552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знаки и масштаб. </w:t>
            </w:r>
            <w:proofErr w:type="gramStart"/>
            <w:r w:rsidR="00552160">
              <w:rPr>
                <w:rFonts w:ascii="Times New Roman" w:eastAsia="Times New Roman" w:hAnsi="Times New Roman" w:cs="Times New Roman"/>
                <w:sz w:val="24"/>
                <w:szCs w:val="24"/>
              </w:rPr>
              <w:t>(Игра</w:t>
            </w:r>
            <w:r w:rsidR="00BC60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52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«Географический марафон».</w:t>
            </w:r>
            <w:r w:rsidR="005A1BDB" w:rsidRPr="0063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22DC" w:rsidRDefault="005A1BDB" w:rsidP="005A1BD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топографической карте 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 местности.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направлений на топографической карте и карте полушарий (Практическое занятие </w:t>
            </w:r>
            <w:proofErr w:type="gramEnd"/>
          </w:p>
          <w:p w:rsidR="005A1BDB" w:rsidRDefault="005A1BDB" w:rsidP="005A1BDB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азимутов по топографической карте. (Практическое занятие)</w:t>
            </w:r>
          </w:p>
          <w:p w:rsidR="005A1BDB" w:rsidRPr="004C0B56" w:rsidRDefault="005A1BDB" w:rsidP="005A1BD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22DC" w:rsidRPr="004C0B56" w:rsidRDefault="004C22DC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E52F2" w:rsidRDefault="005E52F2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карта.</w:t>
            </w:r>
          </w:p>
          <w:p w:rsidR="005E52F2" w:rsidRDefault="005E52F2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Атласы.</w:t>
            </w:r>
          </w:p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2F" w:rsidRPr="004C0B56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5A1BDB" w:rsidRPr="0005716B" w:rsidTr="002C3A06">
              <w:tc>
                <w:tcPr>
                  <w:tcW w:w="3969" w:type="dxa"/>
                </w:tcPr>
                <w:p w:rsidR="005A1BDB" w:rsidRDefault="005A1BDB" w:rsidP="002C3A06">
                  <w:pPr>
                    <w:spacing w:after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Изображение неровностей земной поверхности.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Горизонтали</w:t>
                  </w:r>
                </w:p>
                <w:p w:rsidR="005A1BDB" w:rsidRPr="0005716B" w:rsidRDefault="005A1BDB" w:rsidP="002C3A06">
                  <w:pPr>
                    <w:spacing w:after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Построение профиля рельефа местности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Практическое занятие).</w:t>
                  </w:r>
                </w:p>
              </w:tc>
            </w:tr>
            <w:tr w:rsidR="005A1BDB" w:rsidRPr="008B0F26" w:rsidTr="002C3A06">
              <w:tc>
                <w:tcPr>
                  <w:tcW w:w="3969" w:type="dxa"/>
                </w:tcPr>
                <w:p w:rsidR="005A1BDB" w:rsidRPr="008B0F26" w:rsidRDefault="005A1BDB" w:rsidP="002C3A06">
                  <w:pPr>
                    <w:spacing w:after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и построение профиля рельефа местности по топографической карте.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(Практическое занятие).</w:t>
                  </w:r>
                </w:p>
              </w:tc>
            </w:tr>
            <w:tr w:rsidR="005A1BDB" w:rsidRPr="00C34683" w:rsidTr="002C3A06">
              <w:tc>
                <w:tcPr>
                  <w:tcW w:w="3969" w:type="dxa"/>
                </w:tcPr>
                <w:p w:rsidR="005A1BDB" w:rsidRPr="00C34683" w:rsidRDefault="005A1BDB" w:rsidP="002C3A06">
                  <w:pPr>
                    <w:spacing w:after="1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Комплексный анализ содержания топографической карты.</w:t>
                  </w:r>
                </w:p>
              </w:tc>
            </w:tr>
            <w:tr w:rsidR="005A1BDB" w:rsidRPr="00E2620A" w:rsidTr="002C3A06">
              <w:tc>
                <w:tcPr>
                  <w:tcW w:w="3969" w:type="dxa"/>
                </w:tcPr>
                <w:p w:rsidR="005A1BDB" w:rsidRPr="00E2620A" w:rsidRDefault="005A1BDB" w:rsidP="002C3A06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Практическое занятие. Решение заданий повышенного уровня сложности по топографической карте (ОГЭ).</w:t>
                  </w:r>
                </w:p>
              </w:tc>
            </w:tr>
          </w:tbl>
          <w:p w:rsidR="004C22DC" w:rsidRPr="00C34683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2D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C22DC" w:rsidRPr="004C0B56" w:rsidRDefault="004C22DC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E52F2" w:rsidRDefault="005E52F2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карта.</w:t>
            </w:r>
          </w:p>
          <w:p w:rsidR="004C22DC" w:rsidRPr="004C0B56" w:rsidRDefault="005E52F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Атласы.</w:t>
            </w:r>
          </w:p>
        </w:tc>
      </w:tr>
      <w:tr w:rsidR="004C22DC" w:rsidRPr="004C0B56" w:rsidTr="00C44D0C">
        <w:tc>
          <w:tcPr>
            <w:tcW w:w="709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22DC" w:rsidRPr="00C34683" w:rsidRDefault="0005716B" w:rsidP="008642FF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864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физической картой для характеристики географического положения России.</w:t>
            </w:r>
          </w:p>
        </w:tc>
        <w:tc>
          <w:tcPr>
            <w:tcW w:w="993" w:type="dxa"/>
          </w:tcPr>
          <w:p w:rsidR="004C22DC" w:rsidRPr="001C4939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2F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C22DC" w:rsidRDefault="008642F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определяем географические координаты (Практическое занятие)</w:t>
            </w:r>
          </w:p>
          <w:p w:rsidR="00E83C2F" w:rsidRDefault="005A1BDB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протяженности страны с севера на юг и с запада на восток, высоты географических объектов над уровнем моря с помощью послойной окраски. </w:t>
            </w:r>
          </w:p>
          <w:p w:rsidR="005A1BDB" w:rsidRDefault="005A1BDB" w:rsidP="001C4939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Пр. работа. Расположить города в порядке увеличения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высоты над уровнем моря.</w:t>
            </w: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2DC" w:rsidRDefault="00B90B86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</w:t>
            </w:r>
            <w:r w:rsidR="004C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 и  России. Атласы 6-7 </w:t>
            </w:r>
            <w:proofErr w:type="spellStart"/>
            <w:r w:rsidR="004C3C1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3C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4C22DC" w:rsidRDefault="008642FF" w:rsidP="008642FF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Границы России.</w:t>
            </w:r>
          </w:p>
          <w:p w:rsidR="005828EC" w:rsidRPr="00C34683" w:rsidRDefault="005828EC" w:rsidP="008642FF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работа: 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которыми Россия имеет сухопутные и морские границы. Определить самую протяженную и самую короткую границу.</w:t>
            </w: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76497C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90B86" w:rsidRDefault="00B90B86" w:rsidP="00B90B86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и  России. Атласы 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8EC" w:rsidRPr="004C0B56" w:rsidTr="00C44D0C">
        <w:tc>
          <w:tcPr>
            <w:tcW w:w="709" w:type="dxa"/>
          </w:tcPr>
          <w:p w:rsidR="005828EC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28EC" w:rsidRDefault="005828EC" w:rsidP="005828EC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Политико-административная карта России.</w:t>
            </w:r>
          </w:p>
        </w:tc>
        <w:tc>
          <w:tcPr>
            <w:tcW w:w="993" w:type="dxa"/>
          </w:tcPr>
          <w:p w:rsidR="005828EC" w:rsidRPr="00C44D0C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28EC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8EC" w:rsidRPr="004C0B56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828EC" w:rsidRDefault="005828EC" w:rsidP="00B90B86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C22DC" w:rsidRPr="00C34683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D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Политико-административная карта России.</w:t>
            </w: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76497C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2DC" w:rsidRDefault="00B90B86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Политико-административная карта России. Атласы</w:t>
            </w:r>
          </w:p>
        </w:tc>
      </w:tr>
      <w:tr w:rsidR="005828EC" w:rsidRPr="004C0B56" w:rsidTr="00C44D0C">
        <w:tc>
          <w:tcPr>
            <w:tcW w:w="709" w:type="dxa"/>
          </w:tcPr>
          <w:p w:rsidR="005828EC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28EC" w:rsidRPr="00C93D80" w:rsidRDefault="005828EC" w:rsidP="00BC60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Определение поясного времени для разных пунктов России</w:t>
            </w:r>
            <w:r w:rsidR="00B70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карте часовых поясов</w:t>
            </w:r>
            <w:r w:rsidR="00BC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28EC" w:rsidRPr="00C44D0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8EC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8EC" w:rsidRPr="004C0B56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828EC" w:rsidRDefault="005828E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48" w:rsidRPr="004C0B56" w:rsidTr="00C44D0C">
        <w:tc>
          <w:tcPr>
            <w:tcW w:w="709" w:type="dxa"/>
          </w:tcPr>
          <w:p w:rsidR="00EC1248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969" w:type="dxa"/>
          </w:tcPr>
          <w:p w:rsidR="00EC1248" w:rsidRP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карте часовых поясов 1 и 2 уровня сложности</w:t>
            </w:r>
            <w:proofErr w:type="gramStart"/>
            <w:r w:rsidRPr="00EC1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ГИА)</w:t>
            </w:r>
          </w:p>
        </w:tc>
        <w:tc>
          <w:tcPr>
            <w:tcW w:w="993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248" w:rsidRPr="004C0B56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часовых поясов России.</w:t>
            </w:r>
          </w:p>
        </w:tc>
      </w:tr>
      <w:tr w:rsidR="00EC1248" w:rsidRPr="004C0B56" w:rsidTr="00C44D0C">
        <w:tc>
          <w:tcPr>
            <w:tcW w:w="709" w:type="dxa"/>
          </w:tcPr>
          <w:p w:rsidR="00EC1248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969" w:type="dxa"/>
          </w:tcPr>
          <w:p w:rsidR="00EC1248" w:rsidRP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поясного времени 3 уровня сложности</w:t>
            </w:r>
            <w:proofErr w:type="gramStart"/>
            <w:r w:rsidRPr="00EC1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ГИА)</w:t>
            </w:r>
          </w:p>
        </w:tc>
        <w:tc>
          <w:tcPr>
            <w:tcW w:w="993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248" w:rsidRPr="004C0B56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часовых поясов России.</w:t>
            </w:r>
          </w:p>
        </w:tc>
      </w:tr>
      <w:tr w:rsidR="00EC1248" w:rsidRPr="004C0B56" w:rsidTr="00C44D0C">
        <w:tc>
          <w:tcPr>
            <w:tcW w:w="709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248" w:rsidRPr="00EC1248" w:rsidRDefault="00EC1248" w:rsidP="00EC1248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территорий.</w:t>
            </w:r>
          </w:p>
        </w:tc>
        <w:tc>
          <w:tcPr>
            <w:tcW w:w="993" w:type="dxa"/>
          </w:tcPr>
          <w:p w:rsidR="00EC1248" w:rsidRPr="00C44D0C" w:rsidRDefault="00E83C2F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248" w:rsidRPr="004C0B56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C1248" w:rsidRDefault="00EC1248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C22DC" w:rsidRPr="00C34683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D2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карте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России. </w:t>
            </w:r>
            <w:r w:rsidRPr="006C5D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ельефа на физической карте мира и России. Игра «Географический бой»</w:t>
            </w:r>
            <w:r w:rsidR="003B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90B86" w:rsidRDefault="00A9309C" w:rsidP="00B90B86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и </w:t>
            </w:r>
            <w:r w:rsidR="00B90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России. </w:t>
            </w:r>
          </w:p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C22DC" w:rsidRPr="00FF545C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Тектоническая карта. Изучаем строение земной коры.</w:t>
            </w: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7D2BAE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2DC" w:rsidRDefault="00A9309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и </w:t>
            </w:r>
            <w:r w:rsidR="00B90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России. Атласы </w:t>
            </w: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B3B2B" w:rsidRDefault="001C4939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Вулканы. </w:t>
            </w:r>
            <w:r w:rsidR="00A9309C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t>млетрясения.</w:t>
            </w:r>
            <w:r w:rsidR="003B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Вулканы. Землетрясения. Геологическая карта. Геохронологическая таблица. </w:t>
            </w:r>
          </w:p>
          <w:p w:rsidR="004C22DC" w:rsidRDefault="003B3B2B" w:rsidP="005E52F2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Изучаем залегание горных пород. Практическое занятие: Определение последовательности залегания горных пород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ОГЭ)                                    </w:t>
            </w: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90B86" w:rsidRDefault="00A9309C" w:rsidP="00B90B86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и </w:t>
            </w:r>
            <w:r w:rsidR="00B90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России. Атласы </w:t>
            </w:r>
          </w:p>
          <w:p w:rsidR="004C22DC" w:rsidRDefault="005E52F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«Вулканы».</w:t>
            </w:r>
          </w:p>
        </w:tc>
      </w:tr>
      <w:tr w:rsidR="004C22DC" w:rsidRPr="004C0B56" w:rsidTr="00C44D0C">
        <w:tc>
          <w:tcPr>
            <w:tcW w:w="709" w:type="dxa"/>
          </w:tcPr>
          <w:p w:rsidR="004C22DC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83C2F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2F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E83C2F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2F" w:rsidRDefault="00E83C2F" w:rsidP="000C4E2D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3B3B2B" w:rsidRDefault="001C4939" w:rsidP="001C4939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Острова и полуострова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карте мира и России.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3B3B2B" w:rsidRPr="005F3D35" w:rsidTr="002C3A06">
              <w:tc>
                <w:tcPr>
                  <w:tcW w:w="3969" w:type="dxa"/>
                </w:tcPr>
                <w:p w:rsidR="003B3B2B" w:rsidRPr="005F3D35" w:rsidRDefault="003B3B2B" w:rsidP="002C3A06">
                  <w:pPr>
                    <w:spacing w:after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Моря, заливы и проливы  на карте мира и России.</w:t>
                  </w:r>
                </w:p>
              </w:tc>
            </w:tr>
            <w:tr w:rsidR="003B3B2B" w:rsidRPr="005F3D35" w:rsidTr="002C3A06">
              <w:tc>
                <w:tcPr>
                  <w:tcW w:w="3969" w:type="dxa"/>
                </w:tcPr>
                <w:p w:rsidR="003B3B2B" w:rsidRPr="005F3D35" w:rsidRDefault="003B3B2B" w:rsidP="002C3A06">
                  <w:pPr>
                    <w:spacing w:after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Реки, озера, ледники на карте мира и России</w:t>
                  </w:r>
                </w:p>
              </w:tc>
            </w:tr>
          </w:tbl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DC" w:rsidRDefault="004C22DC" w:rsidP="007D2BAE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2DC" w:rsidRDefault="00B90B86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</w:t>
            </w:r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ми</w:t>
            </w:r>
            <w:r w:rsidR="00A93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и </w:t>
            </w:r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Атласы.</w:t>
            </w:r>
          </w:p>
        </w:tc>
      </w:tr>
      <w:tr w:rsidR="000C4E2D" w:rsidRPr="004C0B56" w:rsidTr="00C44D0C">
        <w:tc>
          <w:tcPr>
            <w:tcW w:w="709" w:type="dxa"/>
          </w:tcPr>
          <w:p w:rsidR="000C4E2D" w:rsidRDefault="000C4E2D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E2D" w:rsidRPr="00606DB7" w:rsidRDefault="00606DB7" w:rsidP="00BC602D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Климат. </w:t>
            </w:r>
            <w:proofErr w:type="gramStart"/>
            <w:r w:rsidRPr="006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6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климатограмм</w:t>
            </w:r>
            <w:proofErr w:type="spellEnd"/>
            <w:r w:rsidR="00BC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характерных для различных типов климата России.</w:t>
            </w:r>
            <w:proofErr w:type="gramEnd"/>
          </w:p>
        </w:tc>
        <w:tc>
          <w:tcPr>
            <w:tcW w:w="993" w:type="dxa"/>
          </w:tcPr>
          <w:p w:rsidR="000C4E2D" w:rsidRPr="00C44D0C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4E2D" w:rsidRDefault="000C4E2D" w:rsidP="007D2BAE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2D" w:rsidRPr="004C0B56" w:rsidRDefault="000C4E2D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C4E2D" w:rsidRDefault="000C4E2D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DC" w:rsidRPr="004C0B56" w:rsidTr="00C44D0C">
        <w:tc>
          <w:tcPr>
            <w:tcW w:w="709" w:type="dxa"/>
          </w:tcPr>
          <w:p w:rsidR="004C22DC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CB2BCE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B2BCE" w:rsidRDefault="000C4E2D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карта. Атмосферные фронты, циклоны и антициклоны.</w:t>
            </w:r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синоптической картой</w:t>
            </w:r>
            <w:proofErr w:type="gramStart"/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6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заданий ОГЭ по карте погоды</w:t>
            </w:r>
            <w:r w:rsidR="003B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22DC" w:rsidRPr="008C2F4D" w:rsidRDefault="003B3B2B" w:rsidP="001C4939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определение по карте пункта, климат которого ей соответствует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заданий ОГЭ)</w:t>
            </w:r>
          </w:p>
        </w:tc>
        <w:tc>
          <w:tcPr>
            <w:tcW w:w="993" w:type="dxa"/>
          </w:tcPr>
          <w:p w:rsidR="004C22DC" w:rsidRDefault="00606DB7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2DC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C22DC" w:rsidRDefault="00B90B86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C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изическая карта мира 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Атласы.</w:t>
            </w:r>
          </w:p>
        </w:tc>
      </w:tr>
      <w:tr w:rsidR="004C22DC" w:rsidRPr="004C0B56" w:rsidTr="00C44D0C">
        <w:tc>
          <w:tcPr>
            <w:tcW w:w="709" w:type="dxa"/>
          </w:tcPr>
          <w:p w:rsidR="004C22DC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B2BCE" w:rsidRDefault="00606DB7" w:rsidP="00CB2BCE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Планетарные особенности Земли. Практическая работа. Определение пунктов с наибольшей и наименьшей продолжительностью дня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5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65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</w:t>
            </w:r>
            <w:r w:rsidR="00CB2B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22DC" w:rsidRPr="008C2F4D" w:rsidRDefault="003B3B2B" w:rsidP="00CB2BCE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со статистическим материалом (табл.) по выявлению зависимости между особенностями климата и ге</w:t>
            </w:r>
            <w:r w:rsidR="00CB2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ографическим положением пункта.</w:t>
            </w:r>
          </w:p>
        </w:tc>
        <w:tc>
          <w:tcPr>
            <w:tcW w:w="993" w:type="dxa"/>
          </w:tcPr>
          <w:p w:rsidR="004C22DC" w:rsidRDefault="00C44D0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2DC" w:rsidRDefault="004C22DC" w:rsidP="007D2BAE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C" w:rsidRPr="004C0B56" w:rsidRDefault="004C22D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90B86" w:rsidRDefault="00A9309C" w:rsidP="00B90B86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и России. Атласы</w:t>
            </w:r>
            <w:r w:rsidR="00B90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2DC" w:rsidRDefault="00B90B86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62E2B" w:rsidRPr="004C0B56" w:rsidTr="00C44D0C">
        <w:tc>
          <w:tcPr>
            <w:tcW w:w="709" w:type="dxa"/>
          </w:tcPr>
          <w:p w:rsidR="00D62E2B" w:rsidRDefault="00D62E2B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E2B" w:rsidRPr="00A9309C" w:rsidRDefault="00D62E2B" w:rsidP="001C4939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7. Природные ресурсы России. Природные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6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D6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аповедники</w:t>
            </w:r>
            <w:proofErr w:type="spellEnd"/>
            <w:r w:rsidRPr="00D6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России.</w:t>
            </w:r>
          </w:p>
        </w:tc>
        <w:tc>
          <w:tcPr>
            <w:tcW w:w="993" w:type="dxa"/>
          </w:tcPr>
          <w:p w:rsidR="00D62E2B" w:rsidRPr="00721F29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2E2B" w:rsidRDefault="00D62E2B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E2B" w:rsidRPr="004C0B56" w:rsidRDefault="00D62E2B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62E2B" w:rsidRDefault="00D62E2B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942" w:rsidRPr="004C0B56" w:rsidTr="00C44D0C">
        <w:tc>
          <w:tcPr>
            <w:tcW w:w="709" w:type="dxa"/>
          </w:tcPr>
          <w:p w:rsidR="009A6942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B2BCE" w:rsidRDefault="009A6942" w:rsidP="00CB2BCE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Отработка умений работы со статистическим материалом: таблицами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задание ОГЭ) Определение доли земель занятых лесами, долю с\х угодий, долю добычи нефти и т.д.</w:t>
            </w:r>
          </w:p>
          <w:p w:rsidR="009A6942" w:rsidRPr="00D62E2B" w:rsidRDefault="003B3B2B" w:rsidP="00CB2BCE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Влияние человека на природу. Рациональное и нерациональное природопользование. Экологические проблемы.</w:t>
            </w:r>
          </w:p>
        </w:tc>
        <w:tc>
          <w:tcPr>
            <w:tcW w:w="993" w:type="dxa"/>
          </w:tcPr>
          <w:p w:rsidR="009A6942" w:rsidRPr="00721F29" w:rsidRDefault="009A694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942" w:rsidRDefault="009A694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942" w:rsidRPr="004C0B56" w:rsidRDefault="009A694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6942" w:rsidRDefault="00A9309C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62E2B" w:rsidRPr="004C0B56" w:rsidTr="00C44D0C">
        <w:tc>
          <w:tcPr>
            <w:tcW w:w="709" w:type="dxa"/>
          </w:tcPr>
          <w:p w:rsidR="00D62E2B" w:rsidRDefault="00D62E2B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E2B" w:rsidRPr="00D62E2B" w:rsidRDefault="00D62E2B" w:rsidP="001C4939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Работа со статистическими источниками информации. Графики динамики изменения численности населения. Расчет демог</w:t>
            </w:r>
            <w:r w:rsidR="00BC6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рафических показателей по </w:t>
            </w:r>
            <w:r w:rsidR="00BC6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теме: </w:t>
            </w:r>
            <w:r w:rsidRPr="00D6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 России.</w:t>
            </w:r>
          </w:p>
        </w:tc>
        <w:tc>
          <w:tcPr>
            <w:tcW w:w="993" w:type="dxa"/>
          </w:tcPr>
          <w:p w:rsidR="00D62E2B" w:rsidRPr="00C44D0C" w:rsidRDefault="00CB2BCE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D62E2B" w:rsidRDefault="00D62E2B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E2B" w:rsidRPr="004C0B56" w:rsidRDefault="00D62E2B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62E2B" w:rsidRDefault="00D62E2B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B82" w:rsidRPr="004C0B56" w:rsidTr="00C44D0C">
        <w:tc>
          <w:tcPr>
            <w:tcW w:w="709" w:type="dxa"/>
          </w:tcPr>
          <w:p w:rsidR="00295B82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CB2BCE" w:rsidRDefault="00295B82" w:rsidP="00CB2BCE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 и естест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9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енное движение населения России.</w:t>
            </w:r>
            <w:r w:rsidR="00A93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и отдельных регионов. Определение плотности </w:t>
            </w:r>
            <w:proofErr w:type="spellStart"/>
            <w:r w:rsidR="00A93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proofErr w:type="gramStart"/>
            <w:r w:rsidR="004C3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таблицей Естественное движение населения России.</w:t>
            </w:r>
          </w:p>
          <w:p w:rsidR="00295B82" w:rsidRPr="00295B82" w:rsidRDefault="00295B82" w:rsidP="00CB2BCE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величины естественного прироста в промил</w:t>
            </w:r>
            <w:r w:rsidR="00BC6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BC6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5B82" w:rsidRDefault="00A9309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5B82" w:rsidRDefault="00295B8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B82" w:rsidRPr="004C0B56" w:rsidRDefault="00295B8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95B82" w:rsidRDefault="004C3C1E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Атласы. Раздаточный материал.</w:t>
            </w:r>
          </w:p>
        </w:tc>
      </w:tr>
      <w:tr w:rsidR="00295B82" w:rsidRPr="004C0B56" w:rsidTr="00C44D0C">
        <w:tc>
          <w:tcPr>
            <w:tcW w:w="709" w:type="dxa"/>
          </w:tcPr>
          <w:p w:rsidR="00295B82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CE" w:rsidRDefault="00CB2BCE" w:rsidP="00721F2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CB2BCE" w:rsidRDefault="00295B82" w:rsidP="001C4939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Миграци</w:t>
            </w:r>
            <w:r w:rsidR="009A6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Работа с таблицей «Показатели международной миграции на территории России</w:t>
            </w:r>
            <w:r w:rsidR="009A6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A6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95B82" w:rsidRPr="00295B82" w:rsidRDefault="009A6942" w:rsidP="001C4939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Пр. работа. Определение миграционного прироста населения</w:t>
            </w:r>
            <w:r w:rsidR="0072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(ОГЭ)</w:t>
            </w:r>
            <w:r w:rsidR="00BC6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B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Народы России. Городское и сельское население. Возрастной состав населения.</w:t>
            </w:r>
          </w:p>
        </w:tc>
        <w:tc>
          <w:tcPr>
            <w:tcW w:w="993" w:type="dxa"/>
          </w:tcPr>
          <w:p w:rsidR="00295B82" w:rsidRDefault="00C44D0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5B82" w:rsidRDefault="00295B8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B82" w:rsidRPr="004C0B56" w:rsidRDefault="00295B8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95B82" w:rsidRDefault="004C3C1E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Атласы. Раздаточный материал.</w:t>
            </w:r>
          </w:p>
        </w:tc>
      </w:tr>
      <w:tr w:rsidR="009A6942" w:rsidRPr="004C0B56" w:rsidTr="00C44D0C">
        <w:tc>
          <w:tcPr>
            <w:tcW w:w="709" w:type="dxa"/>
          </w:tcPr>
          <w:p w:rsidR="009A6942" w:rsidRDefault="00CB2BCE" w:rsidP="00606DB7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A6942" w:rsidRPr="007B7CE2" w:rsidRDefault="007B7CE2" w:rsidP="001C4939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 – комплексная работа</w:t>
            </w:r>
          </w:p>
        </w:tc>
        <w:tc>
          <w:tcPr>
            <w:tcW w:w="993" w:type="dxa"/>
          </w:tcPr>
          <w:p w:rsidR="009A6942" w:rsidRDefault="00C44D0C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942" w:rsidRDefault="009A694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942" w:rsidRPr="004C0B56" w:rsidRDefault="009A6942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6942" w:rsidRDefault="00C44D0C" w:rsidP="005E52F2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варианты ОГЭ</w:t>
            </w:r>
          </w:p>
        </w:tc>
      </w:tr>
      <w:tr w:rsidR="006E2D6F" w:rsidRPr="004C0B56" w:rsidTr="00C44D0C">
        <w:tc>
          <w:tcPr>
            <w:tcW w:w="709" w:type="dxa"/>
          </w:tcPr>
          <w:p w:rsidR="006E2D6F" w:rsidRDefault="006E2D6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D6F" w:rsidRPr="006D1FC2" w:rsidRDefault="006E2D6F" w:rsidP="001C4939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E2D6F" w:rsidRPr="006D1FC2" w:rsidRDefault="00CB2BCE" w:rsidP="00C8385C">
            <w:pPr>
              <w:spacing w:after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E2D6F" w:rsidRDefault="006E2D6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D6F" w:rsidRPr="004C0B56" w:rsidRDefault="006E2D6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E2D6F" w:rsidRDefault="006E2D6F" w:rsidP="001C4939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2DC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a75152590365edf55beae33e9d558c1aed76103a"/>
      <w:bookmarkStart w:id="3" w:name="0"/>
      <w:bookmarkEnd w:id="2"/>
      <w:bookmarkEnd w:id="3"/>
    </w:p>
    <w:p w:rsidR="004C22DC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22DC" w:rsidRDefault="004C22DC" w:rsidP="004C22DC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2DC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22DC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904433" w:rsidRDefault="00904433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B51BA" w:rsidRDefault="004B51BA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B51BA" w:rsidRDefault="004B51BA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B51BA" w:rsidRDefault="004B51BA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B51BA" w:rsidRDefault="004B51BA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BC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C602D" w:rsidRDefault="00BC602D" w:rsidP="00BC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904433" w:rsidRDefault="00904433" w:rsidP="00904433">
      <w:pPr>
        <w:tabs>
          <w:tab w:val="left" w:pos="2828"/>
        </w:tabs>
        <w:ind w:left="360"/>
        <w:jc w:val="center"/>
        <w:rPr>
          <w:rFonts w:eastAsia="Lucida Sans Unicode"/>
          <w:sz w:val="20"/>
          <w:lang w:eastAsia="hi-IN"/>
        </w:rPr>
      </w:pPr>
    </w:p>
    <w:p w:rsidR="00904433" w:rsidRDefault="00904433" w:rsidP="00904433">
      <w:pPr>
        <w:pStyle w:val="a4"/>
        <w:ind w:left="0"/>
        <w:jc w:val="both"/>
        <w:rPr>
          <w:rFonts w:cs="Times New Roman"/>
          <w:sz w:val="24"/>
        </w:rPr>
      </w:pPr>
    </w:p>
    <w:p w:rsidR="004C22DC" w:rsidRDefault="004C22DC" w:rsidP="004C2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sectPr w:rsidR="004C22DC" w:rsidSect="00C514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D0" w:rsidRDefault="00AA0BD0" w:rsidP="00C5144D">
      <w:pPr>
        <w:spacing w:after="0" w:line="240" w:lineRule="auto"/>
      </w:pPr>
      <w:r>
        <w:separator/>
      </w:r>
    </w:p>
  </w:endnote>
  <w:endnote w:type="continuationSeparator" w:id="0">
    <w:p w:rsidR="00AA0BD0" w:rsidRDefault="00AA0BD0" w:rsidP="00C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FreeSans">
    <w:altName w:val="Arial"/>
    <w:charset w:val="01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2" w:rsidRDefault="007B7C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4090"/>
      <w:docPartObj>
        <w:docPartGallery w:val="Page Numbers (Bottom of Page)"/>
        <w:docPartUnique/>
      </w:docPartObj>
    </w:sdtPr>
    <w:sdtEndPr/>
    <w:sdtContent>
      <w:p w:rsidR="007B7CE2" w:rsidRDefault="001D5F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B7CE2" w:rsidRDefault="007B7C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2" w:rsidRDefault="007B7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D0" w:rsidRDefault="00AA0BD0" w:rsidP="00C5144D">
      <w:pPr>
        <w:spacing w:after="0" w:line="240" w:lineRule="auto"/>
      </w:pPr>
      <w:r>
        <w:separator/>
      </w:r>
    </w:p>
  </w:footnote>
  <w:footnote w:type="continuationSeparator" w:id="0">
    <w:p w:rsidR="00AA0BD0" w:rsidRDefault="00AA0BD0" w:rsidP="00C5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2" w:rsidRDefault="007B7C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2" w:rsidRDefault="007B7C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2" w:rsidRDefault="007B7C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BE"/>
    <w:rsid w:val="0005716B"/>
    <w:rsid w:val="0008722C"/>
    <w:rsid w:val="00095198"/>
    <w:rsid w:val="000B4AFB"/>
    <w:rsid w:val="000C4E2D"/>
    <w:rsid w:val="000D098E"/>
    <w:rsid w:val="000E4422"/>
    <w:rsid w:val="00186726"/>
    <w:rsid w:val="00194FA0"/>
    <w:rsid w:val="001C4939"/>
    <w:rsid w:val="001C4DEC"/>
    <w:rsid w:val="001C5702"/>
    <w:rsid w:val="001D5FE9"/>
    <w:rsid w:val="00203B79"/>
    <w:rsid w:val="00257C53"/>
    <w:rsid w:val="00261A38"/>
    <w:rsid w:val="0029570F"/>
    <w:rsid w:val="00295A28"/>
    <w:rsid w:val="00295B82"/>
    <w:rsid w:val="002F4777"/>
    <w:rsid w:val="003667D6"/>
    <w:rsid w:val="003737E6"/>
    <w:rsid w:val="003A4181"/>
    <w:rsid w:val="003B3B2B"/>
    <w:rsid w:val="003B75CB"/>
    <w:rsid w:val="004B51BA"/>
    <w:rsid w:val="004B77F0"/>
    <w:rsid w:val="004C22DC"/>
    <w:rsid w:val="004C3C1E"/>
    <w:rsid w:val="004C5700"/>
    <w:rsid w:val="00511676"/>
    <w:rsid w:val="00513958"/>
    <w:rsid w:val="005223DE"/>
    <w:rsid w:val="00552160"/>
    <w:rsid w:val="005828EC"/>
    <w:rsid w:val="005A1BDB"/>
    <w:rsid w:val="005A6C68"/>
    <w:rsid w:val="005E52F2"/>
    <w:rsid w:val="00606DB7"/>
    <w:rsid w:val="0061182D"/>
    <w:rsid w:val="00623F0E"/>
    <w:rsid w:val="00645C1C"/>
    <w:rsid w:val="00690994"/>
    <w:rsid w:val="006B3A68"/>
    <w:rsid w:val="006B651C"/>
    <w:rsid w:val="006C5D2C"/>
    <w:rsid w:val="006D1FC2"/>
    <w:rsid w:val="006D35F4"/>
    <w:rsid w:val="006E2D6F"/>
    <w:rsid w:val="006F2246"/>
    <w:rsid w:val="007204BB"/>
    <w:rsid w:val="00721F29"/>
    <w:rsid w:val="00722A10"/>
    <w:rsid w:val="0076497C"/>
    <w:rsid w:val="00782C65"/>
    <w:rsid w:val="007B7CE2"/>
    <w:rsid w:val="007D2BAE"/>
    <w:rsid w:val="00816F90"/>
    <w:rsid w:val="00847298"/>
    <w:rsid w:val="00856C09"/>
    <w:rsid w:val="008577D4"/>
    <w:rsid w:val="008642FF"/>
    <w:rsid w:val="00870272"/>
    <w:rsid w:val="00880102"/>
    <w:rsid w:val="00881F54"/>
    <w:rsid w:val="008835AA"/>
    <w:rsid w:val="008916FB"/>
    <w:rsid w:val="008B0F26"/>
    <w:rsid w:val="00904433"/>
    <w:rsid w:val="00932BAF"/>
    <w:rsid w:val="00940607"/>
    <w:rsid w:val="009A6942"/>
    <w:rsid w:val="009B58FE"/>
    <w:rsid w:val="009E3FFE"/>
    <w:rsid w:val="009F51C6"/>
    <w:rsid w:val="00A42B60"/>
    <w:rsid w:val="00A454DF"/>
    <w:rsid w:val="00A53723"/>
    <w:rsid w:val="00A9309C"/>
    <w:rsid w:val="00AA0BD0"/>
    <w:rsid w:val="00AC7705"/>
    <w:rsid w:val="00AC7933"/>
    <w:rsid w:val="00AF3A7C"/>
    <w:rsid w:val="00B3103D"/>
    <w:rsid w:val="00B61791"/>
    <w:rsid w:val="00B70D67"/>
    <w:rsid w:val="00B90B86"/>
    <w:rsid w:val="00BC31D1"/>
    <w:rsid w:val="00BC5145"/>
    <w:rsid w:val="00BC602D"/>
    <w:rsid w:val="00C23D70"/>
    <w:rsid w:val="00C44069"/>
    <w:rsid w:val="00C44D0C"/>
    <w:rsid w:val="00C5144D"/>
    <w:rsid w:val="00C75ACE"/>
    <w:rsid w:val="00C8385C"/>
    <w:rsid w:val="00C8554E"/>
    <w:rsid w:val="00C93D80"/>
    <w:rsid w:val="00CA3424"/>
    <w:rsid w:val="00CB2BCE"/>
    <w:rsid w:val="00CC537A"/>
    <w:rsid w:val="00CE19E1"/>
    <w:rsid w:val="00D30C9A"/>
    <w:rsid w:val="00D62E2B"/>
    <w:rsid w:val="00D7617C"/>
    <w:rsid w:val="00D802B2"/>
    <w:rsid w:val="00D808F1"/>
    <w:rsid w:val="00D838D6"/>
    <w:rsid w:val="00DA16D3"/>
    <w:rsid w:val="00DB17B9"/>
    <w:rsid w:val="00DB32F4"/>
    <w:rsid w:val="00DC1838"/>
    <w:rsid w:val="00DD2E0B"/>
    <w:rsid w:val="00DF401D"/>
    <w:rsid w:val="00E2620A"/>
    <w:rsid w:val="00E3608D"/>
    <w:rsid w:val="00E408BE"/>
    <w:rsid w:val="00E50ABF"/>
    <w:rsid w:val="00E83C2F"/>
    <w:rsid w:val="00EC1248"/>
    <w:rsid w:val="00EC45C2"/>
    <w:rsid w:val="00EC7F09"/>
    <w:rsid w:val="00EF5C01"/>
    <w:rsid w:val="00F1309A"/>
    <w:rsid w:val="00F14D37"/>
    <w:rsid w:val="00F25239"/>
    <w:rsid w:val="00F671F1"/>
    <w:rsid w:val="00F97F5E"/>
    <w:rsid w:val="00FC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7C"/>
  </w:style>
  <w:style w:type="paragraph" w:styleId="3">
    <w:name w:val="heading 3"/>
    <w:basedOn w:val="a"/>
    <w:link w:val="30"/>
    <w:uiPriority w:val="9"/>
    <w:qFormat/>
    <w:rsid w:val="00F13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C537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C53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130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835AA"/>
  </w:style>
  <w:style w:type="paragraph" w:styleId="a7">
    <w:name w:val="header"/>
    <w:basedOn w:val="a"/>
    <w:link w:val="a8"/>
    <w:uiPriority w:val="99"/>
    <w:semiHidden/>
    <w:unhideWhenUsed/>
    <w:rsid w:val="00C5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44D"/>
  </w:style>
  <w:style w:type="paragraph" w:styleId="a9">
    <w:name w:val="footer"/>
    <w:basedOn w:val="a"/>
    <w:link w:val="aa"/>
    <w:uiPriority w:val="99"/>
    <w:unhideWhenUsed/>
    <w:rsid w:val="00C5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4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44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7D4"/>
    <w:rPr>
      <w:rFonts w:ascii="Segoe UI" w:hAnsi="Segoe UI" w:cs="Segoe UI"/>
      <w:sz w:val="18"/>
      <w:szCs w:val="18"/>
    </w:rPr>
  </w:style>
  <w:style w:type="character" w:styleId="ad">
    <w:name w:val="Hyperlink"/>
    <w:rsid w:val="00881F54"/>
    <w:rPr>
      <w:color w:val="000080"/>
      <w:u w:val="single"/>
      <w:lang/>
    </w:rPr>
  </w:style>
  <w:style w:type="paragraph" w:customStyle="1" w:styleId="Default">
    <w:name w:val="Default"/>
    <w:uiPriority w:val="6"/>
    <w:qFormat/>
    <w:rsid w:val="00881F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881F54"/>
    <w:rPr>
      <w:rFonts w:eastAsiaTheme="minorHAnsi"/>
      <w:lang w:eastAsia="en-US"/>
    </w:rPr>
  </w:style>
  <w:style w:type="paragraph" w:customStyle="1" w:styleId="ae">
    <w:name w:val="Содержимое таблицы"/>
    <w:basedOn w:val="a"/>
    <w:qFormat/>
    <w:rsid w:val="00881F54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rregion.ru/depts/dobr/Documents/Nats-project/NP4/NP4_Pasport_%20Region_COS_30-07-202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2449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rregion.ru/depts/dobr/Pages/NP4_Co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gosreestr.ru/node/2068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1460-81E0-44C0-AEC8-284671E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53</cp:revision>
  <cp:lastPrinted>2022-11-17T13:29:00Z</cp:lastPrinted>
  <dcterms:created xsi:type="dcterms:W3CDTF">2017-08-17T18:26:00Z</dcterms:created>
  <dcterms:modified xsi:type="dcterms:W3CDTF">2022-11-17T13:30:00Z</dcterms:modified>
</cp:coreProperties>
</file>