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27" w:rsidRPr="00213EFF" w:rsidRDefault="002B5B27" w:rsidP="002B5B27">
      <w:pPr>
        <w:jc w:val="center"/>
        <w:rPr>
          <w:rFonts w:ascii="Times New Roman" w:hAnsi="Times New Roman" w:cs="Times New Roman"/>
          <w:lang w:val="ru-RU"/>
        </w:rPr>
      </w:pPr>
      <w:r w:rsidRPr="00213EFF">
        <w:rPr>
          <w:rFonts w:ascii="Times New Roman" w:hAnsi="Times New Roman" w:cs="Times New Roman"/>
          <w:lang w:val="ru-RU"/>
        </w:rPr>
        <w:t>муниципальное общеобразовательное учреждение</w:t>
      </w:r>
    </w:p>
    <w:p w:rsidR="002B5B27" w:rsidRPr="00213EFF" w:rsidRDefault="002B5B27" w:rsidP="002B5B27">
      <w:pPr>
        <w:jc w:val="center"/>
        <w:rPr>
          <w:rFonts w:ascii="Times New Roman" w:hAnsi="Times New Roman" w:cs="Times New Roman"/>
          <w:lang w:val="ru-RU"/>
        </w:rPr>
      </w:pPr>
      <w:proofErr w:type="spellStart"/>
      <w:r w:rsidRPr="00213EFF">
        <w:rPr>
          <w:rFonts w:ascii="Times New Roman" w:hAnsi="Times New Roman" w:cs="Times New Roman"/>
          <w:lang w:val="ru-RU"/>
        </w:rPr>
        <w:t>Шурскольская</w:t>
      </w:r>
      <w:proofErr w:type="spellEnd"/>
      <w:r w:rsidRPr="00213EFF">
        <w:rPr>
          <w:rFonts w:ascii="Times New Roman" w:hAnsi="Times New Roman" w:cs="Times New Roman"/>
          <w:lang w:val="ru-RU"/>
        </w:rPr>
        <w:t xml:space="preserve"> средняя общеобразовательная школа</w:t>
      </w: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1"/>
        <w:gridCol w:w="3744"/>
      </w:tblGrid>
      <w:tr w:rsidR="002B5B27" w:rsidRPr="00D2332C" w:rsidTr="00390BA3">
        <w:tc>
          <w:tcPr>
            <w:tcW w:w="5068" w:type="dxa"/>
          </w:tcPr>
          <w:p w:rsidR="002B5B27" w:rsidRPr="002B5B27" w:rsidRDefault="002B5B27" w:rsidP="00D2332C">
            <w:pPr>
              <w:tabs>
                <w:tab w:val="left" w:pos="79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069" w:type="dxa"/>
          </w:tcPr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>УТВЕРЖДЕНА</w:t>
            </w:r>
          </w:p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>Пр. _____ от ______________</w:t>
            </w:r>
          </w:p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 xml:space="preserve">                                                                                       </w:t>
            </w:r>
          </w:p>
          <w:p w:rsidR="002B5B27" w:rsidRPr="002B5B27" w:rsidRDefault="002B5B27" w:rsidP="00390BA3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2B5B27">
              <w:rPr>
                <w:rFonts w:ascii="Times New Roman" w:hAnsi="Times New Roman" w:cs="Times New Roman"/>
                <w:lang w:val="ru-RU"/>
              </w:rPr>
              <w:t xml:space="preserve">       Директор школы:                Матвейчук Н.П.</w:t>
            </w:r>
          </w:p>
          <w:p w:rsidR="002B5B27" w:rsidRPr="002B5B27" w:rsidRDefault="002B5B27" w:rsidP="00390B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5B27" w:rsidRPr="002B5B27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vertAnchor="text" w:horzAnchor="margin" w:tblpXSpec="right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5"/>
      </w:tblGrid>
      <w:tr w:rsidR="002B5B27" w:rsidRPr="00D2332C" w:rsidTr="00390BA3">
        <w:trPr>
          <w:trHeight w:val="857"/>
        </w:trPr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</w:tcPr>
          <w:p w:rsidR="002B5B27" w:rsidRPr="002B5B27" w:rsidRDefault="002B5B27" w:rsidP="00390BA3">
            <w:pPr>
              <w:tabs>
                <w:tab w:val="left" w:pos="3240"/>
                <w:tab w:val="left" w:pos="7200"/>
              </w:tabs>
              <w:ind w:right="75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5B27" w:rsidRPr="002B5B27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both"/>
        <w:rPr>
          <w:rFonts w:ascii="Times New Roman" w:hAnsi="Times New Roman" w:cs="Times New Roman"/>
          <w:lang w:val="ru-RU"/>
        </w:rPr>
      </w:pPr>
    </w:p>
    <w:p w:rsidR="002B5B27" w:rsidRPr="00213EFF" w:rsidRDefault="002B5B27" w:rsidP="002B5B27">
      <w:pPr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390BA3" w:rsidP="002B5B27">
      <w:pPr>
        <w:ind w:firstLine="54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РАБОЧАЯ ПРОГРАММА </w:t>
      </w:r>
      <w:r w:rsidR="000A705E">
        <w:rPr>
          <w:rFonts w:ascii="Times New Roman" w:hAnsi="Times New Roman" w:cs="Times New Roman"/>
          <w:lang w:val="ru-RU"/>
        </w:rPr>
        <w:t xml:space="preserve">    </w:t>
      </w:r>
    </w:p>
    <w:p w:rsidR="002B5B27" w:rsidRPr="00390BA3" w:rsidRDefault="003047AF" w:rsidP="002B5B27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D2332C">
        <w:rPr>
          <w:rFonts w:ascii="Times New Roman" w:hAnsi="Times New Roman" w:cs="Times New Roman"/>
          <w:b/>
          <w:sz w:val="32"/>
          <w:szCs w:val="32"/>
          <w:lang w:val="ru-RU"/>
        </w:rPr>
        <w:t>«Шахматы в</w:t>
      </w:r>
      <w:r w:rsidR="007C530C">
        <w:rPr>
          <w:rFonts w:ascii="Times New Roman" w:hAnsi="Times New Roman" w:cs="Times New Roman"/>
          <w:b/>
          <w:sz w:val="32"/>
          <w:szCs w:val="32"/>
          <w:lang w:val="ru-RU"/>
        </w:rPr>
        <w:t xml:space="preserve"> школе</w:t>
      </w:r>
      <w:r w:rsidR="002B5B27" w:rsidRPr="00390BA3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390BA3" w:rsidRPr="002B5B27" w:rsidRDefault="00390BA3" w:rsidP="002B5B27">
      <w:pPr>
        <w:ind w:firstLine="54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программа рассчитана на 4 года</w:t>
      </w:r>
    </w:p>
    <w:p w:rsidR="002B5B27" w:rsidRPr="002B5B27" w:rsidRDefault="002B5B27" w:rsidP="002B5B27">
      <w:pPr>
        <w:ind w:firstLine="54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3047AF" w:rsidP="002B5B27">
      <w:pPr>
        <w:tabs>
          <w:tab w:val="left" w:pos="2080"/>
        </w:tabs>
        <w:ind w:firstLine="540"/>
        <w:jc w:val="center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для учащихся 1- 4 классов</w:t>
      </w:r>
    </w:p>
    <w:p w:rsidR="002B5B27" w:rsidRPr="002B5B27" w:rsidRDefault="002B5B27" w:rsidP="002B5B27">
      <w:pPr>
        <w:tabs>
          <w:tab w:val="left" w:pos="2080"/>
        </w:tabs>
        <w:ind w:firstLine="540"/>
        <w:jc w:val="center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tabs>
          <w:tab w:val="num" w:pos="720"/>
          <w:tab w:val="left" w:pos="2080"/>
        </w:tabs>
        <w:ind w:firstLine="540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708"/>
        <w:rPr>
          <w:rFonts w:ascii="Times New Roman" w:hAnsi="Times New Roman" w:cs="Times New Roman"/>
          <w:lang w:val="ru-RU"/>
        </w:rPr>
      </w:pPr>
    </w:p>
    <w:p w:rsidR="002B5B27" w:rsidRDefault="002B5B27" w:rsidP="002B5B27">
      <w:pPr>
        <w:ind w:firstLine="708"/>
        <w:rPr>
          <w:rFonts w:ascii="Times New Roman" w:hAnsi="Times New Roman" w:cs="Times New Roman"/>
          <w:lang w:val="ru-RU"/>
        </w:rPr>
      </w:pPr>
    </w:p>
    <w:p w:rsidR="00390BA3" w:rsidRPr="002B5B27" w:rsidRDefault="00390BA3" w:rsidP="002B5B27">
      <w:pPr>
        <w:ind w:firstLine="708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right"/>
        <w:rPr>
          <w:rFonts w:ascii="Times New Roman" w:hAnsi="Times New Roman" w:cs="Times New Roman"/>
          <w:lang w:val="ru-RU"/>
        </w:rPr>
      </w:pPr>
    </w:p>
    <w:p w:rsidR="002B5B27" w:rsidRPr="002B5B27" w:rsidRDefault="002B5B27" w:rsidP="002B5B27">
      <w:pPr>
        <w:ind w:firstLine="900"/>
        <w:jc w:val="right"/>
        <w:rPr>
          <w:rFonts w:ascii="Times New Roman" w:hAnsi="Times New Roman" w:cs="Times New Roman"/>
          <w:lang w:val="ru-RU"/>
        </w:rPr>
      </w:pPr>
    </w:p>
    <w:tbl>
      <w:tblPr>
        <w:tblW w:w="0" w:type="auto"/>
        <w:jc w:val="right"/>
        <w:tblInd w:w="-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</w:tblGrid>
      <w:tr w:rsidR="002B5B27" w:rsidRPr="00D2332C" w:rsidTr="00390BA3">
        <w:trPr>
          <w:trHeight w:val="1000"/>
          <w:jc w:val="right"/>
        </w:trPr>
        <w:tc>
          <w:tcPr>
            <w:tcW w:w="4167" w:type="dxa"/>
            <w:tcBorders>
              <w:top w:val="nil"/>
              <w:left w:val="nil"/>
              <w:bottom w:val="nil"/>
              <w:right w:val="nil"/>
            </w:tcBorders>
          </w:tcPr>
          <w:p w:rsidR="002B5B27" w:rsidRPr="007C530C" w:rsidRDefault="002B5B27" w:rsidP="003047AF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5B27" w:rsidRPr="007C530C" w:rsidRDefault="002B5B27" w:rsidP="002B5B27">
      <w:pPr>
        <w:rPr>
          <w:rFonts w:ascii="Times New Roman" w:hAnsi="Times New Roman" w:cs="Times New Roman"/>
          <w:lang w:val="ru-RU"/>
        </w:rPr>
      </w:pPr>
    </w:p>
    <w:p w:rsidR="002B5B27" w:rsidRPr="007C530C" w:rsidRDefault="002B5B27" w:rsidP="002B5B27">
      <w:pPr>
        <w:tabs>
          <w:tab w:val="left" w:pos="8595"/>
        </w:tabs>
        <w:ind w:firstLine="900"/>
        <w:jc w:val="both"/>
        <w:rPr>
          <w:sz w:val="28"/>
          <w:szCs w:val="28"/>
          <w:lang w:val="ru-RU"/>
        </w:rPr>
      </w:pPr>
    </w:p>
    <w:p w:rsidR="002B5B27" w:rsidRDefault="002B5B27" w:rsidP="002B5B27">
      <w:pPr>
        <w:jc w:val="center"/>
        <w:rPr>
          <w:sz w:val="28"/>
          <w:szCs w:val="28"/>
          <w:lang w:val="ru-RU"/>
        </w:rPr>
      </w:pPr>
    </w:p>
    <w:p w:rsidR="003047AF" w:rsidRDefault="003047AF" w:rsidP="002B5B27">
      <w:pPr>
        <w:jc w:val="center"/>
        <w:rPr>
          <w:sz w:val="28"/>
          <w:szCs w:val="28"/>
          <w:lang w:val="ru-RU"/>
        </w:rPr>
      </w:pPr>
    </w:p>
    <w:p w:rsidR="00390BA3" w:rsidRDefault="00390BA3" w:rsidP="003047AF">
      <w:pPr>
        <w:pStyle w:val="11"/>
        <w:spacing w:before="93"/>
        <w:ind w:left="0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9F7AB3" w:rsidRPr="002B5B27" w:rsidRDefault="009F7AB3" w:rsidP="009F7AB3">
      <w:pPr>
        <w:pStyle w:val="11"/>
        <w:spacing w:before="93"/>
        <w:ind w:left="1509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>ПОЯСНИТЕЛЬНАЯ ЗАПИСКА</w:t>
      </w:r>
    </w:p>
    <w:p w:rsidR="009F7AB3" w:rsidRPr="002B5B27" w:rsidRDefault="009F7AB3" w:rsidP="00B44978">
      <w:pPr>
        <w:pStyle w:val="11"/>
        <w:spacing w:before="93"/>
        <w:ind w:left="0"/>
        <w:rPr>
          <w:rFonts w:ascii="Times New Roman" w:hAnsi="Times New Roman" w:cs="Times New Roman"/>
          <w:sz w:val="22"/>
          <w:szCs w:val="22"/>
          <w:lang w:val="ru-RU"/>
        </w:rPr>
      </w:pPr>
    </w:p>
    <w:p w:rsidR="009F7AB3" w:rsidRPr="002B5B27" w:rsidRDefault="00A669CA" w:rsidP="00B44978">
      <w:pPr>
        <w:pStyle w:val="a3"/>
        <w:spacing w:before="4" w:line="254" w:lineRule="auto"/>
        <w:ind w:left="0" w:right="134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Рабочая </w:t>
      </w:r>
      <w:r w:rsidR="003047AF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  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</w:t>
      </w:r>
      <w:r w:rsidR="003047AF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«Ш</w:t>
      </w:r>
      <w:r w:rsidR="007C530C">
        <w:rPr>
          <w:rFonts w:ascii="Times New Roman" w:hAnsi="Times New Roman" w:cs="Times New Roman"/>
          <w:color w:val="221F1F"/>
          <w:sz w:val="22"/>
          <w:szCs w:val="22"/>
          <w:lang w:val="ru-RU"/>
        </w:rPr>
        <w:t>ахматы в школе</w:t>
      </w:r>
      <w:r w:rsidR="003047AF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» 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раз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работана в соответствии с Феде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ральным законом «Об образовании в Российской Федерации» и требованиями Федерального государственного образовательного стандарта начального общего о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бразования к результатам освое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ния основной образовательно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й программы, раскрывает методи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ческие основы обучения детей младшего школьного возраста шахматной игре.</w:t>
      </w:r>
    </w:p>
    <w:p w:rsidR="009F7AB3" w:rsidRPr="009F7AB3" w:rsidRDefault="009F7AB3" w:rsidP="00B44978">
      <w:pPr>
        <w:pStyle w:val="a6"/>
        <w:spacing w:before="0" w:beforeAutospacing="0" w:after="0" w:afterAutospacing="0"/>
        <w:rPr>
          <w:color w:val="000000"/>
          <w:sz w:val="22"/>
          <w:szCs w:val="22"/>
        </w:rPr>
      </w:pPr>
      <w:r w:rsidRPr="009F7AB3">
        <w:rPr>
          <w:color w:val="000000"/>
          <w:sz w:val="22"/>
          <w:szCs w:val="22"/>
        </w:rPr>
        <w:t>Рабочая программа по внеурочной деятельности разработана на основе следующих нормативных документов:</w:t>
      </w:r>
    </w:p>
    <w:p w:rsidR="009F7AB3" w:rsidRPr="009F7AB3" w:rsidRDefault="009F7AB3" w:rsidP="00B44978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7AB3">
        <w:rPr>
          <w:color w:val="000000"/>
          <w:sz w:val="22"/>
          <w:szCs w:val="22"/>
        </w:rPr>
        <w:t>1.     </w:t>
      </w:r>
      <w:proofErr w:type="gramStart"/>
      <w:r w:rsidRPr="009F7AB3">
        <w:rPr>
          <w:color w:val="000000"/>
          <w:sz w:val="22"/>
          <w:szCs w:val="22"/>
        </w:rPr>
        <w:t xml:space="preserve">Федеральный государственный образовательный стандарт начального общего образования (утвержден Приказом </w:t>
      </w:r>
      <w:proofErr w:type="spellStart"/>
      <w:r w:rsidRPr="009F7AB3">
        <w:rPr>
          <w:color w:val="000000"/>
          <w:sz w:val="22"/>
          <w:szCs w:val="22"/>
        </w:rPr>
        <w:t>Минобрнауки</w:t>
      </w:r>
      <w:proofErr w:type="spellEnd"/>
      <w:r w:rsidRPr="009F7AB3">
        <w:rPr>
          <w:color w:val="000000"/>
          <w:sz w:val="22"/>
          <w:szCs w:val="22"/>
        </w:rPr>
        <w:t xml:space="preserve"> России от 6 октября 2009 г. N 373, зарегистрирован в Минюсте России 22 декабря 2009 г., регистрационный номер 17785) с изменениями (утверждены Приказом </w:t>
      </w:r>
      <w:proofErr w:type="spellStart"/>
      <w:r w:rsidRPr="009F7AB3">
        <w:rPr>
          <w:color w:val="000000"/>
          <w:sz w:val="22"/>
          <w:szCs w:val="22"/>
        </w:rPr>
        <w:t>Минобрнауки</w:t>
      </w:r>
      <w:proofErr w:type="spellEnd"/>
      <w:r w:rsidRPr="009F7AB3">
        <w:rPr>
          <w:color w:val="000000"/>
          <w:sz w:val="22"/>
          <w:szCs w:val="22"/>
        </w:rPr>
        <w:t xml:space="preserve"> России от 26 ноября 2010 г. N 1241, зарегистрированы в Минюсте России 4 февраля 2011 г., регистрационный номер 19707).</w:t>
      </w:r>
      <w:proofErr w:type="gramEnd"/>
    </w:p>
    <w:p w:rsidR="009F7AB3" w:rsidRPr="00D2332C" w:rsidRDefault="009F7AB3" w:rsidP="00B44978">
      <w:pPr>
        <w:jc w:val="both"/>
        <w:rPr>
          <w:rFonts w:ascii="Times New Roman" w:hAnsi="Times New Roman" w:cs="Times New Roman"/>
        </w:rPr>
      </w:pPr>
      <w:r w:rsidRPr="009F7AB3">
        <w:t>2.     </w:t>
      </w:r>
      <w:proofErr w:type="spellStart"/>
      <w:r w:rsidRPr="009F7AB3">
        <w:t>Письмо</w:t>
      </w:r>
      <w:proofErr w:type="spellEnd"/>
      <w:r w:rsidRPr="009F7AB3">
        <w:t xml:space="preserve"> </w:t>
      </w:r>
      <w:proofErr w:type="spellStart"/>
      <w:r w:rsidRPr="009F7AB3">
        <w:t>Минобрнауки</w:t>
      </w:r>
      <w:proofErr w:type="spellEnd"/>
      <w:r w:rsidRPr="009F7AB3">
        <w:t xml:space="preserve"> РФ </w:t>
      </w:r>
      <w:proofErr w:type="spellStart"/>
      <w:r w:rsidRPr="009F7AB3">
        <w:t>от</w:t>
      </w:r>
      <w:proofErr w:type="spellEnd"/>
      <w:r w:rsidRPr="009F7AB3">
        <w:t xml:space="preserve"> 12.05.2011 N 03-296 «Об организации внеурочной деятельности при введении федерального государственного </w:t>
      </w:r>
      <w:proofErr w:type="spellStart"/>
      <w:r w:rsidRPr="009F7AB3">
        <w:t>образовательного</w:t>
      </w:r>
      <w:proofErr w:type="spellEnd"/>
      <w:r w:rsidRPr="009F7AB3">
        <w:t xml:space="preserve"> </w:t>
      </w:r>
      <w:proofErr w:type="spellStart"/>
      <w:r w:rsidRPr="009F7AB3">
        <w:t>стандарта</w:t>
      </w:r>
      <w:proofErr w:type="spellEnd"/>
      <w:r w:rsidRPr="009F7AB3">
        <w:t xml:space="preserve"> </w:t>
      </w:r>
      <w:proofErr w:type="spellStart"/>
      <w:r w:rsidRPr="009F7AB3">
        <w:t>общего</w:t>
      </w:r>
      <w:proofErr w:type="spellEnd"/>
      <w:r w:rsidRPr="009F7AB3">
        <w:t xml:space="preserve"> </w:t>
      </w:r>
      <w:proofErr w:type="spellStart"/>
      <w:r w:rsidRPr="00D2332C">
        <w:rPr>
          <w:rFonts w:ascii="Times New Roman" w:hAnsi="Times New Roman" w:cs="Times New Roman"/>
        </w:rPr>
        <w:t>образования</w:t>
      </w:r>
      <w:proofErr w:type="spellEnd"/>
      <w:r w:rsidRPr="00D2332C">
        <w:rPr>
          <w:rFonts w:ascii="Times New Roman" w:hAnsi="Times New Roman" w:cs="Times New Roman"/>
        </w:rPr>
        <w:t>».</w:t>
      </w:r>
    </w:p>
    <w:p w:rsidR="00D2332C" w:rsidRPr="00B44978" w:rsidRDefault="009F7AB3" w:rsidP="00B44978">
      <w:pPr>
        <w:jc w:val="both"/>
        <w:rPr>
          <w:rFonts w:ascii="Times New Roman" w:hAnsi="Times New Roman" w:cs="Times New Roman"/>
          <w:lang w:val="ru-RU"/>
        </w:rPr>
      </w:pPr>
      <w:r w:rsidRPr="00D2332C">
        <w:rPr>
          <w:rFonts w:ascii="Times New Roman" w:hAnsi="Times New Roman" w:cs="Times New Roman"/>
        </w:rPr>
        <w:t>3.     </w:t>
      </w:r>
      <w:proofErr w:type="spellStart"/>
      <w:r w:rsidR="00D2332C" w:rsidRPr="00D2332C">
        <w:rPr>
          <w:rFonts w:ascii="Times New Roman" w:hAnsi="Times New Roman" w:cs="Times New Roman"/>
        </w:rPr>
        <w:fldChar w:fldCharType="begin"/>
      </w:r>
      <w:r w:rsidR="00D2332C" w:rsidRPr="00D2332C">
        <w:rPr>
          <w:rFonts w:ascii="Times New Roman" w:hAnsi="Times New Roman" w:cs="Times New Roman"/>
        </w:rPr>
        <w:instrText xml:space="preserve"> HYPERLINK "https://gim-kekina.edu.yar.ru/tochka_rosta/rasporyazhenie_minprosa_n_z-6_ot_12_01_21ob_utverzhdenii_metodicheskih_rekomendatsiy.pdf" \o " скачать документ " </w:instrText>
      </w:r>
      <w:r w:rsidR="00D2332C" w:rsidRPr="00D2332C">
        <w:rPr>
          <w:rFonts w:ascii="Times New Roman" w:hAnsi="Times New Roman" w:cs="Times New Roman"/>
        </w:rPr>
        <w:fldChar w:fldCharType="separate"/>
      </w:r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Распоряжение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Министерства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просвящения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от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12 </w:t>
      </w:r>
      <w:proofErr w:type="spellStart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января</w:t>
      </w:r>
      <w:proofErr w:type="spellEnd"/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 xml:space="preserve"> 2021 г.   </w:t>
      </w:r>
      <w:r w:rsidR="00D2332C" w:rsidRPr="00B44978">
        <w:rPr>
          <w:rStyle w:val="ab"/>
          <w:rFonts w:ascii="Times New Roman" w:hAnsi="Times New Roman" w:cs="Times New Roman"/>
          <w:color w:val="auto"/>
          <w:u w:val="none"/>
          <w:lang w:val="ru-RU"/>
        </w:rPr>
        <w:t xml:space="preserve">№ Р-6 </w:t>
      </w:r>
      <w:r w:rsidR="00D2332C" w:rsidRPr="00D2332C">
        <w:rPr>
          <w:rStyle w:val="ab"/>
          <w:rFonts w:ascii="Times New Roman" w:hAnsi="Times New Roman" w:cs="Times New Roman"/>
          <w:color w:val="auto"/>
          <w:u w:val="none"/>
        </w:rPr>
        <w:t> </w:t>
      </w:r>
      <w:r w:rsidR="00D2332C" w:rsidRPr="00B44978">
        <w:rPr>
          <w:rStyle w:val="ab"/>
          <w:rFonts w:ascii="Times New Roman" w:hAnsi="Times New Roman" w:cs="Times New Roman"/>
          <w:color w:val="auto"/>
          <w:u w:val="none"/>
          <w:lang w:val="ru-RU"/>
        </w:rPr>
        <w:t xml:space="preserve">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gramStart"/>
      <w:r w:rsidR="00D2332C" w:rsidRPr="00B44978">
        <w:rPr>
          <w:rStyle w:val="ab"/>
          <w:rFonts w:ascii="Times New Roman" w:hAnsi="Times New Roman" w:cs="Times New Roman"/>
          <w:color w:val="auto"/>
          <w:u w:val="none"/>
          <w:lang w:val="ru-RU"/>
        </w:rPr>
        <w:t>естественно-научной</w:t>
      </w:r>
      <w:proofErr w:type="gramEnd"/>
      <w:r w:rsidR="00D2332C" w:rsidRPr="00B44978">
        <w:rPr>
          <w:rStyle w:val="ab"/>
          <w:rFonts w:ascii="Times New Roman" w:hAnsi="Times New Roman" w:cs="Times New Roman"/>
          <w:color w:val="auto"/>
          <w:u w:val="none"/>
          <w:lang w:val="ru-RU"/>
        </w:rPr>
        <w:t xml:space="preserve"> и технологической направленностей»</w:t>
      </w:r>
      <w:r w:rsidR="00D2332C" w:rsidRPr="00D2332C">
        <w:rPr>
          <w:rFonts w:ascii="Times New Roman" w:hAnsi="Times New Roman" w:cs="Times New Roman"/>
        </w:rPr>
        <w:fldChar w:fldCharType="end"/>
      </w:r>
    </w:p>
    <w:p w:rsidR="009F7AB3" w:rsidRPr="002B5B27" w:rsidRDefault="009F7AB3" w:rsidP="009F7AB3">
      <w:pPr>
        <w:pStyle w:val="a6"/>
        <w:shd w:val="clear" w:color="auto" w:fill="FFFFFF"/>
        <w:spacing w:before="0" w:beforeAutospacing="0" w:after="0" w:afterAutospacing="0"/>
        <w:ind w:left="426"/>
        <w:rPr>
          <w:color w:val="000000"/>
          <w:sz w:val="22"/>
          <w:szCs w:val="22"/>
        </w:rPr>
      </w:pPr>
    </w:p>
    <w:p w:rsidR="009F7AB3" w:rsidRPr="009F7AB3" w:rsidRDefault="0045428F" w:rsidP="009F7AB3">
      <w:pPr>
        <w:pStyle w:val="a3"/>
        <w:spacing w:before="8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color w:val="221F1F"/>
          <w:sz w:val="22"/>
          <w:szCs w:val="22"/>
          <w:lang w:val="ru-RU"/>
        </w:rPr>
        <w:t xml:space="preserve">Цель: 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создание ус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ловий для гармонич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ного когнитивного развития де</w:t>
      </w:r>
      <w:r w:rsid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тей младшего школьного возрас</w:t>
      </w:r>
      <w:r w:rsidR="009F7AB3"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та посредством массового их вовлечения в шахматную</w:t>
      </w:r>
      <w:r w:rsidR="009F7AB3"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="009F7AB3" w:rsidRPr="009F7AB3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>игру.</w:t>
      </w:r>
    </w:p>
    <w:p w:rsidR="009F7AB3" w:rsidRPr="009F7AB3" w:rsidRDefault="009F7AB3" w:rsidP="009F7AB3">
      <w:pPr>
        <w:pStyle w:val="a3"/>
        <w:spacing w:before="4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b/>
          <w:color w:val="221F1F"/>
          <w:sz w:val="22"/>
          <w:szCs w:val="22"/>
          <w:lang w:val="ru-RU"/>
        </w:rPr>
        <w:t>Задачи</w:t>
      </w:r>
      <w:proofErr w:type="gramStart"/>
      <w:r w:rsidR="00A669CA">
        <w:rPr>
          <w:rFonts w:ascii="Times New Roman" w:hAnsi="Times New Roman" w:cs="Times New Roman"/>
          <w:color w:val="221F1F"/>
          <w:sz w:val="22"/>
          <w:szCs w:val="22"/>
          <w:lang w:val="ru-RU"/>
        </w:rPr>
        <w:t>: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</w:t>
      </w:r>
      <w:proofErr w:type="gramEnd"/>
    </w:p>
    <w:p w:rsidR="009F7AB3" w:rsidRPr="007C530C" w:rsidRDefault="009F7AB3" w:rsidP="009F7AB3">
      <w:pPr>
        <w:spacing w:line="230" w:lineRule="exact"/>
        <w:ind w:left="740"/>
        <w:rPr>
          <w:rFonts w:ascii="Times New Roman" w:hAnsi="Times New Roman" w:cs="Times New Roman"/>
          <w:i/>
          <w:lang w:val="ru-RU"/>
        </w:rPr>
      </w:pPr>
      <w:r w:rsidRPr="007C530C">
        <w:rPr>
          <w:rFonts w:ascii="Times New Roman" w:hAnsi="Times New Roman" w:cs="Times New Roman"/>
          <w:i/>
          <w:color w:val="221F1F"/>
          <w:lang w:val="ru-RU"/>
        </w:rPr>
        <w:t xml:space="preserve">Общие задачи направлены </w:t>
      </w:r>
      <w:proofErr w:type="gramStart"/>
      <w:r w:rsidRPr="007C530C">
        <w:rPr>
          <w:rFonts w:ascii="Times New Roman" w:hAnsi="Times New Roman" w:cs="Times New Roman"/>
          <w:i/>
          <w:color w:val="221F1F"/>
          <w:lang w:val="ru-RU"/>
        </w:rPr>
        <w:t>на</w:t>
      </w:r>
      <w:proofErr w:type="gramEnd"/>
      <w:r w:rsidRPr="007C530C">
        <w:rPr>
          <w:rFonts w:ascii="Times New Roman" w:hAnsi="Times New Roman" w:cs="Times New Roman"/>
          <w:i/>
          <w:color w:val="221F1F"/>
          <w:lang w:val="ru-RU"/>
        </w:rPr>
        <w:t>: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14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массовое вовлечение детей  младшего  школьного  возраста в шахматную</w:t>
      </w:r>
      <w:r w:rsidRPr="009F7AB3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игру;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приобщение детей мла</w:t>
      </w:r>
      <w:r w:rsidR="002B5B27">
        <w:rPr>
          <w:rFonts w:ascii="Times New Roman" w:hAnsi="Times New Roman" w:cs="Times New Roman"/>
          <w:color w:val="221F1F"/>
          <w:lang w:val="ru-RU"/>
        </w:rPr>
        <w:t>дшего школьного возраста к шах</w:t>
      </w:r>
      <w:r w:rsidRPr="009F7AB3">
        <w:rPr>
          <w:rFonts w:ascii="Times New Roman" w:hAnsi="Times New Roman" w:cs="Times New Roman"/>
          <w:color w:val="221F1F"/>
          <w:lang w:val="ru-RU"/>
        </w:rPr>
        <w:t>матной</w:t>
      </w:r>
      <w:r w:rsidRPr="009F7AB3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культуре;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открытие новых знаний</w:t>
      </w:r>
      <w:r w:rsidR="002B5B27">
        <w:rPr>
          <w:rFonts w:ascii="Times New Roman" w:hAnsi="Times New Roman" w:cs="Times New Roman"/>
          <w:color w:val="221F1F"/>
          <w:lang w:val="ru-RU"/>
        </w:rPr>
        <w:t xml:space="preserve">, формирование умений и  </w:t>
      </w:r>
      <w:r w:rsidR="002B5B27">
        <w:rPr>
          <w:rFonts w:ascii="Times New Roman" w:hAnsi="Times New Roman" w:cs="Times New Roman"/>
          <w:color w:val="221F1F"/>
          <w:lang w:val="ru-RU"/>
        </w:rPr>
        <w:lastRenderedPageBreak/>
        <w:t>навы</w:t>
      </w:r>
      <w:r w:rsidRPr="009F7AB3">
        <w:rPr>
          <w:rFonts w:ascii="Times New Roman" w:hAnsi="Times New Roman" w:cs="Times New Roman"/>
          <w:color w:val="221F1F"/>
          <w:lang w:val="ru-RU"/>
        </w:rPr>
        <w:t>ков игры в</w:t>
      </w:r>
      <w:r w:rsidRPr="009F7AB3">
        <w:rPr>
          <w:rFonts w:ascii="Times New Roman" w:hAnsi="Times New Roman" w:cs="Times New Roman"/>
          <w:color w:val="221F1F"/>
          <w:spacing w:val="20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шахматы;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4"/>
        </w:tabs>
        <w:spacing w:line="254" w:lineRule="auto"/>
        <w:ind w:right="136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выявление,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развитие и </w:t>
      </w:r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 xml:space="preserve">поддержку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одарённых детей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в области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>спорта, привлечение</w:t>
      </w:r>
      <w:r w:rsidR="002B5B27">
        <w:rPr>
          <w:rFonts w:ascii="Times New Roman" w:hAnsi="Times New Roman" w:cs="Times New Roman"/>
          <w:color w:val="221F1F"/>
          <w:spacing w:val="-3"/>
          <w:lang w:val="ru-RU"/>
        </w:rPr>
        <w:t xml:space="preserve"> обучающихся, проявляющих повы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шенный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интерес и способности к занятиям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шахматами,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в </w:t>
      </w:r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>школ</w:t>
      </w:r>
      <w:proofErr w:type="gramStart"/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>ь-</w:t>
      </w:r>
      <w:proofErr w:type="gramEnd"/>
      <w:r w:rsidRPr="009F7AB3">
        <w:rPr>
          <w:rFonts w:ascii="Times New Roman" w:hAnsi="Times New Roman" w:cs="Times New Roman"/>
          <w:color w:val="221F1F"/>
          <w:spacing w:val="-4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lang w:val="ru-RU"/>
        </w:rPr>
        <w:t>ные</w:t>
      </w:r>
      <w:proofErr w:type="spellEnd"/>
      <w:r w:rsidRPr="009F7AB3">
        <w:rPr>
          <w:rFonts w:ascii="Times New Roman" w:hAnsi="Times New Roman" w:cs="Times New Roman"/>
          <w:color w:val="221F1F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спортивные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клубы,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секции, </w:t>
      </w:r>
      <w:r w:rsidRPr="009F7AB3">
        <w:rPr>
          <w:rFonts w:ascii="Times New Roman" w:hAnsi="Times New Roman" w:cs="Times New Roman"/>
          <w:color w:val="221F1F"/>
          <w:lang w:val="ru-RU"/>
        </w:rPr>
        <w:t xml:space="preserve">к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 xml:space="preserve">участию </w:t>
      </w:r>
      <w:r w:rsidRPr="009F7AB3">
        <w:rPr>
          <w:rFonts w:ascii="Times New Roman" w:hAnsi="Times New Roman" w:cs="Times New Roman"/>
          <w:color w:val="221F1F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2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pacing w:val="-3"/>
          <w:lang w:val="ru-RU"/>
        </w:rPr>
        <w:t>соревнованиях.</w:t>
      </w:r>
    </w:p>
    <w:p w:rsidR="009F7AB3" w:rsidRPr="009F7AB3" w:rsidRDefault="009F7AB3" w:rsidP="009F7AB3">
      <w:pPr>
        <w:spacing w:before="1"/>
        <w:ind w:left="740"/>
        <w:rPr>
          <w:rFonts w:ascii="Times New Roman" w:hAnsi="Times New Roman" w:cs="Times New Roman"/>
          <w:i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Образовательные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задачи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способствуют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>: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14"/>
        <w:ind w:right="0" w:firstLine="283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приобретению знаний из истории развития</w:t>
      </w:r>
      <w:r w:rsidRPr="009F7AB3">
        <w:rPr>
          <w:rFonts w:ascii="Times New Roman" w:hAnsi="Times New Roman" w:cs="Times New Roman"/>
          <w:color w:val="221F1F"/>
          <w:spacing w:val="11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шахмат;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15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постижению основ шахматной игры, получению знаний</w:t>
      </w:r>
      <w:r w:rsidRPr="009F7AB3">
        <w:rPr>
          <w:rFonts w:ascii="Times New Roman" w:hAnsi="Times New Roman" w:cs="Times New Roman"/>
          <w:color w:val="221F1F"/>
          <w:spacing w:val="28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о возможностях шахматных фи</w:t>
      </w:r>
      <w:r w:rsidR="002B5B27">
        <w:rPr>
          <w:rFonts w:ascii="Times New Roman" w:hAnsi="Times New Roman" w:cs="Times New Roman"/>
          <w:color w:val="221F1F"/>
          <w:lang w:val="ru-RU"/>
        </w:rPr>
        <w:t>гур, особенностях их взаимодей</w:t>
      </w:r>
      <w:r w:rsidRPr="009F7AB3">
        <w:rPr>
          <w:rFonts w:ascii="Times New Roman" w:hAnsi="Times New Roman" w:cs="Times New Roman"/>
          <w:color w:val="221F1F"/>
          <w:lang w:val="ru-RU"/>
        </w:rPr>
        <w:t>ствия;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3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 xml:space="preserve">овладению приёмами </w:t>
      </w:r>
      <w:proofErr w:type="spellStart"/>
      <w:r w:rsidRPr="009F7AB3">
        <w:rPr>
          <w:rFonts w:ascii="Times New Roman" w:hAnsi="Times New Roman" w:cs="Times New Roman"/>
          <w:color w:val="221F1F"/>
          <w:lang w:val="ru-RU"/>
        </w:rPr>
        <w:t>матования</w:t>
      </w:r>
      <w:proofErr w:type="spellEnd"/>
      <w:r w:rsidRPr="009F7AB3">
        <w:rPr>
          <w:rFonts w:ascii="Times New Roman" w:hAnsi="Times New Roman" w:cs="Times New Roman"/>
          <w:color w:val="221F1F"/>
          <w:lang w:val="ru-RU"/>
        </w:rPr>
        <w:t xml:space="preserve"> одинокого короля ра</w:t>
      </w:r>
      <w:proofErr w:type="gramStart"/>
      <w:r w:rsidRPr="009F7AB3">
        <w:rPr>
          <w:rFonts w:ascii="Times New Roman" w:hAnsi="Times New Roman" w:cs="Times New Roman"/>
          <w:color w:val="221F1F"/>
          <w:lang w:val="ru-RU"/>
        </w:rPr>
        <w:t>з-</w:t>
      </w:r>
      <w:proofErr w:type="gramEnd"/>
      <w:r w:rsidRPr="009F7AB3">
        <w:rPr>
          <w:rFonts w:ascii="Times New Roman" w:hAnsi="Times New Roman" w:cs="Times New Roman"/>
          <w:color w:val="221F1F"/>
          <w:lang w:val="ru-RU"/>
        </w:rPr>
        <w:t xml:space="preserve"> личными фигурами, способам</w:t>
      </w:r>
      <w:r w:rsidR="002B5B27">
        <w:rPr>
          <w:rFonts w:ascii="Times New Roman" w:hAnsi="Times New Roman" w:cs="Times New Roman"/>
          <w:color w:val="221F1F"/>
          <w:lang w:val="ru-RU"/>
        </w:rPr>
        <w:t>и записи шахматной партии, так</w:t>
      </w:r>
      <w:r w:rsidRPr="009F7AB3">
        <w:rPr>
          <w:rFonts w:ascii="Times New Roman" w:hAnsi="Times New Roman" w:cs="Times New Roman"/>
          <w:color w:val="221F1F"/>
          <w:lang w:val="ru-RU"/>
        </w:rPr>
        <w:t>тическими приёмами в типовых</w:t>
      </w:r>
      <w:r w:rsidRPr="009F7AB3">
        <w:rPr>
          <w:rFonts w:ascii="Times New Roman" w:hAnsi="Times New Roman" w:cs="Times New Roman"/>
          <w:color w:val="221F1F"/>
          <w:spacing w:val="1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положениях;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3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освоению принципов игры в дебюте, миттельшпиле и эндшпиле;</w:t>
      </w:r>
    </w:p>
    <w:p w:rsidR="009F7AB3" w:rsidRPr="009F7AB3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before="3"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знакомству с методами краткосрочного планирования действий во время</w:t>
      </w:r>
      <w:r w:rsidRPr="009F7AB3">
        <w:rPr>
          <w:rFonts w:ascii="Times New Roman" w:hAnsi="Times New Roman" w:cs="Times New Roman"/>
          <w:color w:val="221F1F"/>
          <w:spacing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партии;</w:t>
      </w:r>
    </w:p>
    <w:p w:rsidR="009F7AB3" w:rsidRPr="002B5B27" w:rsidRDefault="009F7AB3" w:rsidP="009F7AB3">
      <w:pPr>
        <w:pStyle w:val="a5"/>
        <w:numPr>
          <w:ilvl w:val="0"/>
          <w:numId w:val="2"/>
        </w:numPr>
        <w:tabs>
          <w:tab w:val="left" w:pos="1018"/>
        </w:tabs>
        <w:spacing w:line="254" w:lineRule="auto"/>
        <w:ind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изучению приёмов и методов шахматной борьбы с учётом возрастных особенностей, индивидуальных и физиологических возможностей</w:t>
      </w:r>
      <w:r w:rsidRPr="009F7AB3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школьников.</w:t>
      </w:r>
    </w:p>
    <w:p w:rsidR="002B5B27" w:rsidRPr="009F7AB3" w:rsidRDefault="002B5B27" w:rsidP="002B5B27">
      <w:pPr>
        <w:spacing w:before="44"/>
        <w:ind w:left="400"/>
        <w:rPr>
          <w:rFonts w:ascii="Times New Roman" w:hAnsi="Times New Roman" w:cs="Times New Roman"/>
          <w:i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lang w:val="ru-RU"/>
        </w:rPr>
        <w:t>Оздоровительные задачи направлены на формирование: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before="14"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представлений об интеллектуальной культуре вообще и о культуре шахмат в</w:t>
      </w:r>
      <w:r w:rsidRPr="009F7AB3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частности;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before="3" w:line="254" w:lineRule="auto"/>
        <w:ind w:right="474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 xml:space="preserve">первоначальных умений </w:t>
      </w:r>
      <w:proofErr w:type="spellStart"/>
      <w:r w:rsidRPr="009F7AB3">
        <w:rPr>
          <w:rFonts w:ascii="Times New Roman" w:hAnsi="Times New Roman" w:cs="Times New Roman"/>
          <w:color w:val="221F1F"/>
          <w:lang w:val="ru-RU"/>
        </w:rPr>
        <w:t>саморегуляции</w:t>
      </w:r>
      <w:proofErr w:type="spellEnd"/>
      <w:r w:rsidRPr="009F7AB3">
        <w:rPr>
          <w:rFonts w:ascii="Times New Roman" w:hAnsi="Times New Roman" w:cs="Times New Roman"/>
          <w:color w:val="221F1F"/>
          <w:lang w:val="ru-RU"/>
        </w:rPr>
        <w:t xml:space="preserve"> интеллектуальных и эмоциональных</w:t>
      </w:r>
      <w:r w:rsidRPr="009F7AB3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проявлений.</w:t>
      </w:r>
    </w:p>
    <w:p w:rsidR="002B5B27" w:rsidRPr="009F7AB3" w:rsidRDefault="002B5B27" w:rsidP="002B5B27">
      <w:pPr>
        <w:spacing w:line="230" w:lineRule="exact"/>
        <w:ind w:left="400"/>
        <w:rPr>
          <w:rFonts w:ascii="Times New Roman" w:hAnsi="Times New Roman" w:cs="Times New Roman"/>
          <w:i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Воспитательные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задачи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 xml:space="preserve"> </w:t>
      </w:r>
      <w:proofErr w:type="spellStart"/>
      <w:r w:rsidRPr="009F7AB3">
        <w:rPr>
          <w:rFonts w:ascii="Times New Roman" w:hAnsi="Times New Roman" w:cs="Times New Roman"/>
          <w:i/>
          <w:color w:val="221F1F"/>
          <w:w w:val="105"/>
        </w:rPr>
        <w:t>способствуют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</w:rPr>
        <w:t>: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before="14"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 xml:space="preserve">приобщению детей к </w:t>
      </w:r>
      <w:r>
        <w:rPr>
          <w:rFonts w:ascii="Times New Roman" w:hAnsi="Times New Roman" w:cs="Times New Roman"/>
          <w:color w:val="221F1F"/>
          <w:lang w:val="ru-RU"/>
        </w:rPr>
        <w:t>самостоятельным занятиям интел</w:t>
      </w:r>
      <w:r w:rsidRPr="009F7AB3">
        <w:rPr>
          <w:rFonts w:ascii="Times New Roman" w:hAnsi="Times New Roman" w:cs="Times New Roman"/>
          <w:color w:val="221F1F"/>
          <w:lang w:val="ru-RU"/>
        </w:rPr>
        <w:t>лектуальными играми и использованию их в свободное</w:t>
      </w:r>
      <w:r w:rsidRPr="009F7AB3">
        <w:rPr>
          <w:rFonts w:ascii="Times New Roman" w:hAnsi="Times New Roman" w:cs="Times New Roman"/>
          <w:color w:val="221F1F"/>
          <w:spacing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время;</w:t>
      </w:r>
    </w:p>
    <w:p w:rsidR="002B5B27" w:rsidRPr="009F7AB3" w:rsidRDefault="002B5B27" w:rsidP="002B5B27">
      <w:pPr>
        <w:pStyle w:val="a5"/>
        <w:numPr>
          <w:ilvl w:val="0"/>
          <w:numId w:val="1"/>
        </w:numPr>
        <w:tabs>
          <w:tab w:val="left" w:pos="678"/>
        </w:tabs>
        <w:spacing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воспитанию положитель</w:t>
      </w:r>
      <w:r>
        <w:rPr>
          <w:rFonts w:ascii="Times New Roman" w:hAnsi="Times New Roman" w:cs="Times New Roman"/>
          <w:color w:val="221F1F"/>
          <w:lang w:val="ru-RU"/>
        </w:rPr>
        <w:t>ных качеств личности, норм кол</w:t>
      </w:r>
      <w:r w:rsidRPr="009F7AB3">
        <w:rPr>
          <w:rFonts w:ascii="Times New Roman" w:hAnsi="Times New Roman" w:cs="Times New Roman"/>
          <w:color w:val="221F1F"/>
          <w:lang w:val="ru-RU"/>
        </w:rPr>
        <w:t>лективного взаимодействия и</w:t>
      </w:r>
      <w:r>
        <w:rPr>
          <w:rFonts w:ascii="Times New Roman" w:hAnsi="Times New Roman" w:cs="Times New Roman"/>
          <w:color w:val="221F1F"/>
          <w:lang w:val="ru-RU"/>
        </w:rPr>
        <w:t xml:space="preserve"> сотрудничества в учебной и со</w:t>
      </w:r>
      <w:r w:rsidRPr="009F7AB3">
        <w:rPr>
          <w:rFonts w:ascii="Times New Roman" w:hAnsi="Times New Roman" w:cs="Times New Roman"/>
          <w:color w:val="221F1F"/>
          <w:lang w:val="ru-RU"/>
        </w:rPr>
        <w:t>ревновательной</w:t>
      </w:r>
      <w:r w:rsidRPr="009F7AB3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деятельности;</w:t>
      </w:r>
    </w:p>
    <w:p w:rsidR="002B5B27" w:rsidRPr="002B5B27" w:rsidRDefault="002B5B27" w:rsidP="009F7AB3">
      <w:pPr>
        <w:pStyle w:val="a5"/>
        <w:numPr>
          <w:ilvl w:val="0"/>
          <w:numId w:val="1"/>
        </w:numPr>
        <w:tabs>
          <w:tab w:val="left" w:pos="678"/>
        </w:tabs>
        <w:spacing w:before="3" w:line="254" w:lineRule="auto"/>
        <w:ind w:right="475" w:firstLine="283"/>
        <w:jc w:val="both"/>
        <w:rPr>
          <w:rFonts w:ascii="Times New Roman" w:hAnsi="Times New Roman" w:cs="Times New Roman"/>
          <w:lang w:val="ru-RU"/>
        </w:rPr>
      </w:pPr>
      <w:r w:rsidRPr="009F7AB3">
        <w:rPr>
          <w:rFonts w:ascii="Times New Roman" w:hAnsi="Times New Roman" w:cs="Times New Roman"/>
          <w:color w:val="221F1F"/>
          <w:lang w:val="ru-RU"/>
        </w:rPr>
        <w:t>формированию у дете</w:t>
      </w:r>
      <w:r>
        <w:rPr>
          <w:rFonts w:ascii="Times New Roman" w:hAnsi="Times New Roman" w:cs="Times New Roman"/>
          <w:color w:val="221F1F"/>
          <w:lang w:val="ru-RU"/>
        </w:rPr>
        <w:t>й устойчивой мотивации к интел</w:t>
      </w:r>
      <w:r w:rsidRPr="009F7AB3">
        <w:rPr>
          <w:rFonts w:ascii="Times New Roman" w:hAnsi="Times New Roman" w:cs="Times New Roman"/>
          <w:color w:val="221F1F"/>
          <w:lang w:val="ru-RU"/>
        </w:rPr>
        <w:t>лектуальным</w:t>
      </w:r>
      <w:r w:rsidRPr="009F7AB3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lang w:val="ru-RU"/>
        </w:rPr>
        <w:t>занятиям.</w:t>
      </w:r>
    </w:p>
    <w:p w:rsidR="002B5B27" w:rsidRPr="009F7AB3" w:rsidRDefault="002B5B27" w:rsidP="002B5B27">
      <w:pPr>
        <w:pStyle w:val="a3"/>
        <w:spacing w:before="249" w:line="254" w:lineRule="auto"/>
        <w:ind w:left="0" w:right="13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дин из приоритетов государственной политики в области образования — ориентация 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е только на усвоение </w:t>
      </w:r>
      <w:proofErr w:type="gramStart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обучающи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мися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>определённой суммы знан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ий, но и на их воспитание, раз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витие личности, познавательных и созидательных способностей. Данный факт нашёл отраже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ние в Национальной доктрине об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разования, устанавливающей п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риоритет образования в государ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ственной политике, стратегию и основные направления его ра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з-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вития на период до 2025</w:t>
      </w:r>
      <w:r w:rsidRPr="009F7AB3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года.</w:t>
      </w:r>
    </w:p>
    <w:p w:rsidR="002B5B27" w:rsidRPr="009F7AB3" w:rsidRDefault="002B5B27" w:rsidP="002B5B27">
      <w:pPr>
        <w:pStyle w:val="a3"/>
        <w:spacing w:before="9" w:line="254" w:lineRule="auto"/>
        <w:ind w:left="0"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Шахматная игра на протяжении многих веков является с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о-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ставной частью общечеловеческой культуры.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«Они (шахматы.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— </w:t>
      </w:r>
      <w:proofErr w:type="gram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Примеч. авт.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) делают челове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ка мудрее и дальновиднее, помо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гают объективно оценивать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сложившуюся ситуацию, просчиты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вать поступки на несколько ходов вперёд» (В. В. Путин).</w:t>
      </w:r>
      <w:proofErr w:type="gramEnd"/>
    </w:p>
    <w:p w:rsidR="002B5B27" w:rsidRPr="009F7AB3" w:rsidRDefault="002B5B27" w:rsidP="002B5B27">
      <w:pPr>
        <w:pStyle w:val="a3"/>
        <w:spacing w:before="4" w:line="254" w:lineRule="auto"/>
        <w:ind w:left="0" w:right="8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рамках школьного образования активное</w:t>
      </w:r>
      <w:r w:rsidRPr="009F7AB3">
        <w:rPr>
          <w:rFonts w:ascii="Times New Roman" w:hAnsi="Times New Roman" w:cs="Times New Roman"/>
          <w:color w:val="221F1F"/>
          <w:spacing w:val="2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освоение</w:t>
      </w:r>
      <w:r w:rsidRPr="009F7AB3">
        <w:rPr>
          <w:rFonts w:ascii="Times New Roman" w:hAnsi="Times New Roman" w:cs="Times New Roman"/>
          <w:color w:val="221F1F"/>
          <w:spacing w:val="4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детьми</w:t>
      </w:r>
      <w:r w:rsidRPr="009F7AB3">
        <w:rPr>
          <w:rFonts w:ascii="Times New Roman" w:hAnsi="Times New Roman" w:cs="Times New Roman"/>
          <w:color w:val="221F1F"/>
          <w:w w:val="9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данного вида деятельности благотворно скажется на</w:t>
      </w:r>
      <w:r w:rsidRPr="009F7AB3">
        <w:rPr>
          <w:rFonts w:ascii="Times New Roman" w:hAnsi="Times New Roman" w:cs="Times New Roman"/>
          <w:color w:val="221F1F"/>
          <w:spacing w:val="1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их</w:t>
      </w:r>
      <w:r w:rsidRPr="009F7AB3">
        <w:rPr>
          <w:rFonts w:ascii="Times New Roman" w:hAnsi="Times New Roman" w:cs="Times New Roman"/>
          <w:color w:val="221F1F"/>
          <w:spacing w:val="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психическом, умственном и эмоциональном развитии,</w:t>
      </w:r>
      <w:r w:rsidRPr="009F7AB3">
        <w:rPr>
          <w:rFonts w:ascii="Times New Roman" w:hAnsi="Times New Roman" w:cs="Times New Roman"/>
          <w:color w:val="221F1F"/>
          <w:spacing w:val="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будет</w:t>
      </w:r>
      <w:r w:rsidRPr="009F7AB3">
        <w:rPr>
          <w:rFonts w:ascii="Times New Roman" w:hAnsi="Times New Roman" w:cs="Times New Roman"/>
          <w:color w:val="221F1F"/>
          <w:spacing w:val="1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способствовать формированию нравственных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качеств,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изобретательности и самостоятельности, умения  ориентироваться</w:t>
      </w:r>
      <w:r w:rsidRPr="009F7AB3">
        <w:rPr>
          <w:rFonts w:ascii="Times New Roman" w:hAnsi="Times New Roman" w:cs="Times New Roman"/>
          <w:color w:val="221F1F"/>
          <w:spacing w:val="17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на 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плоскости, сравнивать и обобщать. Дух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здорового</w:t>
      </w:r>
      <w:r w:rsidRPr="009F7AB3">
        <w:rPr>
          <w:rFonts w:ascii="Times New Roman" w:hAnsi="Times New Roman" w:cs="Times New Roman"/>
          <w:color w:val="221F1F"/>
          <w:spacing w:val="36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соперничества,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присутствие игрового компонента, возможность личностной</w:t>
      </w:r>
      <w:r w:rsidRPr="009F7AB3">
        <w:rPr>
          <w:rFonts w:ascii="Times New Roman" w:hAnsi="Times New Roman" w:cs="Times New Roman"/>
          <w:color w:val="221F1F"/>
          <w:w w:val="10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самореализации без агрессии, компактность,</w:t>
      </w:r>
      <w:r w:rsidRPr="009F7AB3">
        <w:rPr>
          <w:rFonts w:ascii="Times New Roman" w:hAnsi="Times New Roman" w:cs="Times New Roman"/>
          <w:color w:val="221F1F"/>
          <w:spacing w:val="-1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экономичность </w:t>
      </w:r>
      <w:r w:rsidRPr="009F7AB3">
        <w:rPr>
          <w:rFonts w:ascii="Times New Roman" w:hAnsi="Times New Roman" w:cs="Times New Roman"/>
          <w:color w:val="221F1F"/>
          <w:spacing w:val="2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—</w:t>
      </w:r>
      <w:r w:rsidRPr="009F7AB3">
        <w:rPr>
          <w:rFonts w:ascii="Times New Roman" w:hAnsi="Times New Roman" w:cs="Times New Roman"/>
          <w:color w:val="221F1F"/>
          <w:w w:val="11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всё это выгодно выделяет шахматы из большого  ряда</w:t>
      </w:r>
      <w:r w:rsidRPr="009F7AB3">
        <w:rPr>
          <w:rFonts w:ascii="Times New Roman" w:hAnsi="Times New Roman" w:cs="Times New Roman"/>
          <w:color w:val="221F1F"/>
          <w:spacing w:val="-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иных</w:t>
      </w:r>
      <w:r w:rsidRPr="009F7AB3">
        <w:rPr>
          <w:rFonts w:ascii="Times New Roman" w:hAnsi="Times New Roman" w:cs="Times New Roman"/>
          <w:color w:val="221F1F"/>
          <w:spacing w:val="4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видов спорта. Постоянный поиск оптимального решения</w:t>
      </w:r>
      <w:r w:rsidRPr="009F7AB3">
        <w:rPr>
          <w:rFonts w:ascii="Times New Roman" w:hAnsi="Times New Roman" w:cs="Times New Roman"/>
          <w:color w:val="221F1F"/>
          <w:spacing w:val="-2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</w:t>
      </w:r>
      <w:r w:rsidRPr="009F7AB3">
        <w:rPr>
          <w:rFonts w:ascii="Times New Roman" w:hAnsi="Times New Roman" w:cs="Times New Roman"/>
          <w:color w:val="221F1F"/>
          <w:spacing w:val="36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учётом</w:t>
      </w:r>
      <w:r w:rsidRPr="009F7AB3">
        <w:rPr>
          <w:rFonts w:ascii="Times New Roman" w:hAnsi="Times New Roman" w:cs="Times New Roman"/>
          <w:color w:val="221F1F"/>
          <w:spacing w:val="-1"/>
          <w:w w:val="9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угроз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соперника,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расчёт</w:t>
      </w:r>
      <w:r w:rsidRPr="009F7AB3">
        <w:rPr>
          <w:rFonts w:ascii="Times New Roman" w:hAnsi="Times New Roman" w:cs="Times New Roman"/>
          <w:color w:val="221F1F"/>
          <w:spacing w:val="3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вариантов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уме</w:t>
      </w:r>
      <w:r w:rsidRPr="009F7AB3">
        <w:rPr>
          <w:rFonts w:ascii="Times New Roman" w:hAnsi="Times New Roman" w:cs="Times New Roman"/>
          <w:color w:val="221F1F"/>
          <w:spacing w:val="3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(без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передвижения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фигур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доске)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создают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шахматной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партии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почти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идеальные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условия для формирования конвергентного, дивергентного</w:t>
      </w:r>
      <w:r w:rsidRPr="009F7AB3">
        <w:rPr>
          <w:rFonts w:ascii="Times New Roman" w:hAnsi="Times New Roman" w:cs="Times New Roman"/>
          <w:color w:val="221F1F"/>
          <w:spacing w:val="1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и</w:t>
      </w:r>
      <w:r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абстрактного видов мышления, а также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способствуют</w:t>
      </w:r>
      <w:r w:rsidRPr="009F7AB3">
        <w:rPr>
          <w:rFonts w:ascii="Times New Roman" w:hAnsi="Times New Roman" w:cs="Times New Roman"/>
          <w:color w:val="221F1F"/>
          <w:spacing w:val="1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появлению устойчивых</w:t>
      </w:r>
      <w:r w:rsidRPr="009F7AB3">
        <w:rPr>
          <w:rFonts w:ascii="Times New Roman" w:hAnsi="Times New Roman" w:cs="Times New Roman"/>
          <w:color w:val="221F1F"/>
          <w:spacing w:val="3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навыков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принятии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оптимальных</w:t>
      </w:r>
      <w:r w:rsidRPr="009F7AB3">
        <w:rPr>
          <w:rFonts w:ascii="Times New Roman" w:hAnsi="Times New Roman" w:cs="Times New Roman"/>
          <w:color w:val="221F1F"/>
          <w:spacing w:val="33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самостоятельных</w:t>
      </w:r>
    </w:p>
    <w:p w:rsidR="002B5B27" w:rsidRPr="009F7AB3" w:rsidRDefault="002B5B27" w:rsidP="002B5B27">
      <w:pPr>
        <w:pStyle w:val="a3"/>
        <w:spacing w:before="24"/>
        <w:ind w:left="0" w:right="89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решений в любой жизненной ситуации.</w:t>
      </w:r>
    </w:p>
    <w:p w:rsidR="002B5B27" w:rsidRDefault="002B5B27" w:rsidP="002B5B27">
      <w:pPr>
        <w:pStyle w:val="a3"/>
        <w:spacing w:before="15" w:line="254" w:lineRule="auto"/>
        <w:ind w:left="0" w:right="89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соответствии с Федера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льным государственным образова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тельным стандартом начально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го общего образования, ориенти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рованным на становление л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ичностных характеристик выпуск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ника начальной школы, по окончании 4 класса у школьника должны быть сформированы следующие навыки: умен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ие со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трудничать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взрослыми и сверстниками, находить выходы из спорных ситуаций, решать проблемы творческого и поискового характера, планировать, контр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олировать и оценивать свои дей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ствия в соответствии с поставл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енной задачей, сравнивать, ана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лизировать, обобщать, проводи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ть аналогии, устанавливать при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чинно-следственные связи и пр.</w:t>
      </w:r>
    </w:p>
    <w:p w:rsidR="003047AF" w:rsidRDefault="003047AF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D34837" w:rsidRDefault="00D34837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D34837" w:rsidRDefault="00D34837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2B5B27" w:rsidRPr="002B5B27" w:rsidRDefault="002B5B27" w:rsidP="002B5B27">
      <w:pPr>
        <w:pStyle w:val="31"/>
        <w:spacing w:before="99" w:line="254" w:lineRule="auto"/>
        <w:ind w:right="135" w:firstLine="283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Настоящая программа включает в себя два основных раздела:</w:t>
      </w:r>
    </w:p>
    <w:p w:rsidR="002B5B27" w:rsidRPr="002B5B27" w:rsidRDefault="002B5B27" w:rsidP="002B5B27">
      <w:pPr>
        <w:pStyle w:val="a3"/>
        <w:spacing w:before="7"/>
        <w:ind w:left="74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«Теоретические основы и правила шахматной игры»;</w:t>
      </w:r>
    </w:p>
    <w:p w:rsidR="002B5B27" w:rsidRPr="002B5B27" w:rsidRDefault="002B5B27" w:rsidP="002B5B27">
      <w:pPr>
        <w:pStyle w:val="a3"/>
        <w:spacing w:before="18"/>
        <w:ind w:left="740" w:firstLine="0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«Практико-соревновательная деятельность».</w:t>
      </w:r>
    </w:p>
    <w:p w:rsidR="002B5B27" w:rsidRPr="002B5B27" w:rsidRDefault="002B5B27" w:rsidP="002B34DA">
      <w:pPr>
        <w:pStyle w:val="a3"/>
        <w:spacing w:before="19" w:line="259" w:lineRule="auto"/>
        <w:ind w:left="0" w:right="134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разделе «Теоретические основы и  правила  шахматной  игры» представлены исторические сведения, основные</w:t>
      </w:r>
      <w:r w:rsidRPr="002B5B27">
        <w:rPr>
          <w:rFonts w:ascii="Times New Roman" w:hAnsi="Times New Roman" w:cs="Times New Roman"/>
          <w:color w:val="221F1F"/>
          <w:spacing w:val="4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термины</w:t>
      </w:r>
      <w:r w:rsid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и понятия, а также образовательные аспекты, ориентированные на изучение основ теории и практики шахматной</w:t>
      </w:r>
      <w:r w:rsidRPr="002B5B27">
        <w:rPr>
          <w:rFonts w:ascii="Times New Roman" w:hAnsi="Times New Roman" w:cs="Times New Roman"/>
          <w:color w:val="221F1F"/>
          <w:spacing w:val="2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игры.</w:t>
      </w:r>
    </w:p>
    <w:p w:rsidR="002B5B27" w:rsidRPr="002B5B27" w:rsidRDefault="002B5B27" w:rsidP="002B34DA">
      <w:pPr>
        <w:pStyle w:val="a3"/>
        <w:spacing w:before="2" w:line="254" w:lineRule="auto"/>
        <w:ind w:left="0" w:right="8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Раздел «Практико-соревновательная деятельность»  включает в себя сведения об организ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ации и проведении шахматных со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ревнований, конкурсов по р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ешению задач, шахматных праздни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ков.</w:t>
      </w:r>
    </w:p>
    <w:p w:rsidR="002B5B27" w:rsidRPr="002B5B27" w:rsidRDefault="002B5B27" w:rsidP="002B34DA">
      <w:pPr>
        <w:pStyle w:val="a3"/>
        <w:spacing w:before="5" w:line="254" w:lineRule="auto"/>
        <w:ind w:left="0" w:right="8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тематическом планировании программы отражены темы основных её разделов и даны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характеристики видов деятельно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сти обучающихся. Эти характеристики ориентируют учителя на порядок освоения знаний в области данного вида спорта.</w:t>
      </w:r>
    </w:p>
    <w:p w:rsidR="002B5B27" w:rsidRDefault="002B5B27" w:rsidP="002B34DA">
      <w:pPr>
        <w:pStyle w:val="a3"/>
        <w:spacing w:before="4" w:line="254" w:lineRule="auto"/>
        <w:ind w:left="0" w:right="86"/>
        <w:jc w:val="both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 реализуется в с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оответствии с действующим зако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нодательством о самостоятель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ности образовательной организа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ции в осуществлении образов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ательной деятельности и возмож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ности свободы выбора в части образовательных прог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рамм в со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ответствии с интересами детей и подростков (ч. 2, п. 6 и </w:t>
      </w:r>
      <w:r w:rsidRPr="002B5B27">
        <w:rPr>
          <w:rFonts w:ascii="Times New Roman" w:hAnsi="Times New Roman" w:cs="Times New Roman"/>
          <w:color w:val="221F1F"/>
          <w:spacing w:val="-5"/>
          <w:sz w:val="22"/>
          <w:szCs w:val="22"/>
          <w:lang w:val="ru-RU"/>
        </w:rPr>
        <w:t xml:space="preserve">16 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ч. 3    </w:t>
      </w:r>
      <w:r w:rsidRPr="002B5B27">
        <w:rPr>
          <w:rFonts w:ascii="Times New Roman" w:hAnsi="Times New Roman" w:cs="Times New Roman"/>
          <w:color w:val="221F1F"/>
          <w:spacing w:val="-5"/>
          <w:sz w:val="22"/>
          <w:szCs w:val="22"/>
          <w:lang w:val="ru-RU"/>
        </w:rPr>
        <w:t xml:space="preserve">ст.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28 Федерального закона «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Об образовании в Российской Фе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дерации»). Эффективность использования системы шахматных уроков в начальных классах доказана положительным влиянием на общий педагогический процесс обучения в</w:t>
      </w:r>
      <w:r w:rsidRPr="002B5B27">
        <w:rPr>
          <w:rFonts w:ascii="Times New Roman" w:hAnsi="Times New Roman" w:cs="Times New Roman"/>
          <w:color w:val="221F1F"/>
          <w:spacing w:val="9"/>
          <w:sz w:val="22"/>
          <w:szCs w:val="22"/>
          <w:lang w:val="ru-RU"/>
        </w:rPr>
        <w:t xml:space="preserve"> 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школе.</w:t>
      </w:r>
    </w:p>
    <w:p w:rsidR="002B34DA" w:rsidRPr="002B5B27" w:rsidRDefault="002B34DA" w:rsidP="002B34DA">
      <w:pPr>
        <w:pStyle w:val="11"/>
        <w:spacing w:before="128"/>
        <w:ind w:left="334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МЕСТО ПРЕДМЕТА В УЧЕБНОМ ПЛАНЕ</w:t>
      </w:r>
    </w:p>
    <w:p w:rsidR="002B34DA" w:rsidRPr="002B5B27" w:rsidRDefault="002B34DA" w:rsidP="002B34DA">
      <w:pPr>
        <w:pStyle w:val="a3"/>
        <w:spacing w:before="243" w:line="254" w:lineRule="auto"/>
        <w:ind w:left="117"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 разработана для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учащихся 1—4 классов и рассчи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тана на изучение материала в т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ечение 135 ч: в 1 классе — в те</w:t>
      </w:r>
      <w:r w:rsidRPr="002B5B27">
        <w:rPr>
          <w:rFonts w:ascii="Times New Roman" w:hAnsi="Times New Roman" w:cs="Times New Roman"/>
          <w:color w:val="221F1F"/>
          <w:sz w:val="22"/>
          <w:szCs w:val="22"/>
          <w:lang w:val="ru-RU"/>
        </w:rPr>
        <w:t>чение 33 ч, во 2—4 классах — в течение 34 ч в каждом.</w:t>
      </w:r>
      <w:r w:rsidR="00D34837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</w:p>
    <w:p w:rsidR="002B34DA" w:rsidRPr="009F7AB3" w:rsidRDefault="002B34DA" w:rsidP="002B34DA">
      <w:pPr>
        <w:pStyle w:val="a3"/>
        <w:spacing w:before="15" w:line="254" w:lineRule="auto"/>
        <w:ind w:left="0" w:right="8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B34DA" w:rsidRPr="002B34DA" w:rsidRDefault="002B34DA" w:rsidP="002B34DA">
      <w:pPr>
        <w:pStyle w:val="11"/>
        <w:spacing w:before="179" w:line="319" w:lineRule="exact"/>
        <w:ind w:left="674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ЛИЧНОСТНЫЕ, МЕТАПРЕДМЕТНЫЕ</w:t>
      </w:r>
    </w:p>
    <w:p w:rsidR="002B34DA" w:rsidRPr="002B34DA" w:rsidRDefault="002B34DA" w:rsidP="002B34DA">
      <w:pPr>
        <w:spacing w:before="3" w:line="235" w:lineRule="auto"/>
        <w:ind w:left="15" w:right="359"/>
        <w:jc w:val="center"/>
        <w:rPr>
          <w:rFonts w:ascii="Times New Roman" w:hAnsi="Times New Roman" w:cs="Times New Roman"/>
          <w:b/>
          <w:lang w:val="ru-RU"/>
        </w:rPr>
      </w:pPr>
      <w:r w:rsidRPr="002B34DA">
        <w:rPr>
          <w:rFonts w:ascii="Times New Roman" w:hAnsi="Times New Roman" w:cs="Times New Roman"/>
          <w:b/>
          <w:color w:val="221F1F"/>
          <w:w w:val="95"/>
          <w:lang w:val="ru-RU"/>
        </w:rPr>
        <w:t xml:space="preserve">И </w:t>
      </w:r>
      <w:r w:rsidRPr="002B34DA">
        <w:rPr>
          <w:rFonts w:ascii="Times New Roman" w:hAnsi="Times New Roman" w:cs="Times New Roman"/>
          <w:b/>
          <w:color w:val="221F1F"/>
          <w:spacing w:val="12"/>
          <w:w w:val="95"/>
          <w:lang w:val="ru-RU"/>
        </w:rPr>
        <w:t xml:space="preserve">ПРЕДМЕТНЫЕ </w:t>
      </w:r>
      <w:r w:rsidRPr="002B34DA">
        <w:rPr>
          <w:rFonts w:ascii="Times New Roman" w:hAnsi="Times New Roman" w:cs="Times New Roman"/>
          <w:b/>
          <w:color w:val="221F1F"/>
          <w:spacing w:val="2"/>
          <w:w w:val="95"/>
          <w:lang w:val="ru-RU"/>
        </w:rPr>
        <w:t xml:space="preserve">РЕЗУЛЬТАТЫ </w:t>
      </w:r>
      <w:r w:rsidRPr="002B34DA">
        <w:rPr>
          <w:rFonts w:ascii="Times New Roman" w:hAnsi="Times New Roman" w:cs="Times New Roman"/>
          <w:b/>
          <w:color w:val="221F1F"/>
          <w:spacing w:val="14"/>
          <w:w w:val="95"/>
          <w:lang w:val="ru-RU"/>
        </w:rPr>
        <w:t xml:space="preserve">ОСВОЕНИЯ </w:t>
      </w:r>
      <w:r w:rsidRPr="002B34DA">
        <w:rPr>
          <w:rFonts w:ascii="Times New Roman" w:hAnsi="Times New Roman" w:cs="Times New Roman"/>
          <w:b/>
          <w:color w:val="221F1F"/>
          <w:spacing w:val="10"/>
          <w:lang w:val="ru-RU"/>
        </w:rPr>
        <w:t>УЧЕБНОГО</w:t>
      </w:r>
      <w:r w:rsidRPr="002B34DA">
        <w:rPr>
          <w:rFonts w:ascii="Times New Roman" w:hAnsi="Times New Roman" w:cs="Times New Roman"/>
          <w:b/>
          <w:color w:val="221F1F"/>
          <w:spacing w:val="61"/>
          <w:lang w:val="ru-RU"/>
        </w:rPr>
        <w:t xml:space="preserve"> </w:t>
      </w:r>
      <w:r w:rsidRPr="002B34DA">
        <w:rPr>
          <w:rFonts w:ascii="Times New Roman" w:hAnsi="Times New Roman" w:cs="Times New Roman"/>
          <w:b/>
          <w:color w:val="221F1F"/>
          <w:spacing w:val="6"/>
          <w:lang w:val="ru-RU"/>
        </w:rPr>
        <w:lastRenderedPageBreak/>
        <w:t>КУРСА</w:t>
      </w:r>
    </w:p>
    <w:p w:rsidR="002B34DA" w:rsidRPr="002B34DA" w:rsidRDefault="002B34DA" w:rsidP="002B34DA">
      <w:pPr>
        <w:pStyle w:val="a3"/>
        <w:spacing w:before="165" w:line="249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Программа «Шахматы в школе» предусматривает достижение школьниками начальных классов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 процессе обучения определён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ных результатов — личностных,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метапредметных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и предметных.</w:t>
      </w:r>
    </w:p>
    <w:p w:rsidR="002B34DA" w:rsidRPr="002B34DA" w:rsidRDefault="002B34DA" w:rsidP="002B34DA">
      <w:pPr>
        <w:pStyle w:val="a3"/>
        <w:spacing w:before="79" w:line="249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Личностные результаты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освоения программы отражают индивидуальные качества, к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оторые учащиеся должны приобре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сти в процессе освоения про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граммного материала. К личност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ным результатам</w:t>
      </w:r>
      <w:r w:rsidRPr="002B34DA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относят: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формирование основ российской, гражданской идентичности;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ориентацию на мораль</w:t>
      </w:r>
      <w:r>
        <w:rPr>
          <w:rFonts w:ascii="Times New Roman" w:hAnsi="Times New Roman" w:cs="Times New Roman"/>
          <w:color w:val="221F1F"/>
          <w:lang w:val="ru-RU"/>
        </w:rPr>
        <w:t>ные нормы и их выполнение, спо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собность 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к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моральной</w:t>
      </w:r>
      <w:r w:rsidRPr="002B34DA">
        <w:rPr>
          <w:rFonts w:ascii="Times New Roman" w:hAnsi="Times New Roman" w:cs="Times New Roman"/>
          <w:color w:val="221F1F"/>
          <w:spacing w:val="23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децентрации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27" w:lineRule="exact"/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наличие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чувства</w:t>
      </w:r>
      <w:proofErr w:type="spellEnd"/>
      <w:r w:rsidRPr="002B34DA">
        <w:rPr>
          <w:rFonts w:ascii="Times New Roman" w:hAnsi="Times New Roman" w:cs="Times New Roman"/>
          <w:color w:val="221F1F"/>
          <w:spacing w:val="30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прекрасного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6"/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формирование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основ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шахматной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культуры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9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понимание важности бе</w:t>
      </w:r>
      <w:r>
        <w:rPr>
          <w:rFonts w:ascii="Times New Roman" w:hAnsi="Times New Roman" w:cs="Times New Roman"/>
          <w:color w:val="221F1F"/>
          <w:lang w:val="ru-RU"/>
        </w:rPr>
        <w:t>режного отношения к собственно</w:t>
      </w:r>
      <w:r w:rsidRPr="002B34DA">
        <w:rPr>
          <w:rFonts w:ascii="Times New Roman" w:hAnsi="Times New Roman" w:cs="Times New Roman"/>
          <w:color w:val="221F1F"/>
          <w:lang w:val="ru-RU"/>
        </w:rPr>
        <w:t>му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здоровью;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наличие мотивации к творческому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труду, </w:t>
      </w:r>
      <w:r>
        <w:rPr>
          <w:rFonts w:ascii="Times New Roman" w:hAnsi="Times New Roman" w:cs="Times New Roman"/>
          <w:color w:val="221F1F"/>
          <w:lang w:val="ru-RU"/>
        </w:rPr>
        <w:t>работе на ре</w:t>
      </w:r>
      <w:r w:rsidRPr="002B34DA">
        <w:rPr>
          <w:rFonts w:ascii="Times New Roman" w:hAnsi="Times New Roman" w:cs="Times New Roman"/>
          <w:color w:val="221F1F"/>
          <w:lang w:val="ru-RU"/>
        </w:rPr>
        <w:t>зультат;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2"/>
        </w:tabs>
        <w:spacing w:before="0" w:line="227" w:lineRule="exact"/>
        <w:ind w:left="0" w:right="86" w:firstLine="25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готовность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способность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к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саморазвитию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самообучению;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8"/>
        <w:ind w:left="0" w:right="86" w:firstLine="25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уважительное отношение к иному</w:t>
      </w:r>
      <w:r w:rsidRPr="002B34DA">
        <w:rPr>
          <w:rFonts w:ascii="Times New Roman" w:hAnsi="Times New Roman" w:cs="Times New Roman"/>
          <w:color w:val="221F1F"/>
          <w:spacing w:val="1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мнению;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9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приобретение основных н</w:t>
      </w:r>
      <w:r>
        <w:rPr>
          <w:rFonts w:ascii="Times New Roman" w:hAnsi="Times New Roman" w:cs="Times New Roman"/>
          <w:color w:val="221F1F"/>
          <w:lang w:val="ru-RU"/>
        </w:rPr>
        <w:t xml:space="preserve">авыков сотрудничества </w:t>
      </w:r>
      <w:proofErr w:type="gramStart"/>
      <w:r>
        <w:rPr>
          <w:rFonts w:ascii="Times New Roman" w:hAnsi="Times New Roman" w:cs="Times New Roman"/>
          <w:color w:val="221F1F"/>
          <w:lang w:val="ru-RU"/>
        </w:rPr>
        <w:t>со</w:t>
      </w:r>
      <w:proofErr w:type="gramEnd"/>
      <w:r>
        <w:rPr>
          <w:rFonts w:ascii="Times New Roman" w:hAnsi="Times New Roman" w:cs="Times New Roman"/>
          <w:color w:val="221F1F"/>
          <w:lang w:val="ru-RU"/>
        </w:rPr>
        <w:t xml:space="preserve"> взрос</w:t>
      </w:r>
      <w:r w:rsidRPr="002B34DA">
        <w:rPr>
          <w:rFonts w:ascii="Times New Roman" w:hAnsi="Times New Roman" w:cs="Times New Roman"/>
          <w:color w:val="221F1F"/>
          <w:lang w:val="ru-RU"/>
        </w:rPr>
        <w:t>лыми людьми и</w:t>
      </w:r>
      <w:r w:rsidRPr="002B34DA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сверстниками;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4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воспитание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этических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чувств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доброжелательности, толе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рантности 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эмоционально-нравственной отзывчивости, понима</w:t>
      </w:r>
      <w:r w:rsidRPr="002B34DA">
        <w:rPr>
          <w:rFonts w:ascii="Times New Roman" w:hAnsi="Times New Roman" w:cs="Times New Roman"/>
          <w:color w:val="221F1F"/>
          <w:lang w:val="ru-RU"/>
        </w:rPr>
        <w:t>ния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сопереживания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чувствам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обстоятельствам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других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людей;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26" w:lineRule="exact"/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умение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управлять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своими</w:t>
      </w:r>
      <w:proofErr w:type="spellEnd"/>
      <w:r w:rsidRPr="002B34DA">
        <w:rPr>
          <w:rFonts w:ascii="Times New Roman" w:hAnsi="Times New Roman" w:cs="Times New Roman"/>
          <w:color w:val="221F1F"/>
          <w:spacing w:val="23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эмоциями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8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дисциплинированность, внимательность, трудолюбие и упорство в достижении поставленных</w:t>
      </w:r>
      <w:r w:rsidRPr="002B34DA">
        <w:rPr>
          <w:rFonts w:ascii="Times New Roman" w:hAnsi="Times New Roman" w:cs="Times New Roman"/>
          <w:color w:val="221F1F"/>
          <w:spacing w:val="1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целей;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49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формирование навыков творческого подхода при решении различных задач, стремление к работе на</w:t>
      </w:r>
      <w:r w:rsidRPr="002B34DA">
        <w:rPr>
          <w:rFonts w:ascii="Times New Roman" w:hAnsi="Times New Roman" w:cs="Times New Roman"/>
          <w:color w:val="221F1F"/>
          <w:spacing w:val="-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результат;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0" w:line="227" w:lineRule="exact"/>
        <w:ind w:left="0" w:right="86" w:firstLine="25"/>
        <w:rPr>
          <w:rFonts w:ascii="Times New Roman" w:hAnsi="Times New Roman" w:cs="Times New Roman"/>
        </w:rPr>
      </w:pPr>
      <w:proofErr w:type="spellStart"/>
      <w:proofErr w:type="gramStart"/>
      <w:r w:rsidRPr="002B34DA">
        <w:rPr>
          <w:rFonts w:ascii="Times New Roman" w:hAnsi="Times New Roman" w:cs="Times New Roman"/>
          <w:color w:val="221F1F"/>
        </w:rPr>
        <w:t>оказание</w:t>
      </w:r>
      <w:proofErr w:type="spellEnd"/>
      <w:proofErr w:type="gram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бескорыстной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помощи</w:t>
      </w:r>
      <w:proofErr w:type="spellEnd"/>
      <w:r w:rsidRPr="002B34DA">
        <w:rPr>
          <w:rFonts w:ascii="Times New Roman" w:hAnsi="Times New Roman" w:cs="Times New Roman"/>
          <w:color w:val="221F1F"/>
          <w:spacing w:val="28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окружающим</w:t>
      </w:r>
      <w:proofErr w:type="spellEnd"/>
      <w:r w:rsidRPr="002B34DA">
        <w:rPr>
          <w:rFonts w:ascii="Times New Roman" w:hAnsi="Times New Roman" w:cs="Times New Roman"/>
          <w:color w:val="221F1F"/>
        </w:rPr>
        <w:t>.</w:t>
      </w:r>
    </w:p>
    <w:p w:rsidR="002B34DA" w:rsidRPr="002B34DA" w:rsidRDefault="002B34DA" w:rsidP="002B34DA">
      <w:pPr>
        <w:pStyle w:val="a3"/>
        <w:spacing w:before="64" w:line="254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Метапредметные</w:t>
      </w:r>
      <w:proofErr w:type="spellEnd"/>
      <w:r w:rsidRPr="002B34DA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результаты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освоения программы характе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ризуют уровень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сформирован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ности</w:t>
      </w:r>
      <w:proofErr w:type="spellEnd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универсальных учебных дей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ствий (УУД): познавательных, коммуникативных и регулятивных.</w:t>
      </w:r>
    </w:p>
    <w:p w:rsidR="002B34DA" w:rsidRPr="002B34DA" w:rsidRDefault="002B34DA" w:rsidP="002B34DA">
      <w:pPr>
        <w:pStyle w:val="a5"/>
        <w:numPr>
          <w:ilvl w:val="0"/>
          <w:numId w:val="3"/>
        </w:numPr>
        <w:tabs>
          <w:tab w:val="left" w:pos="1008"/>
        </w:tabs>
        <w:spacing w:before="0" w:line="230" w:lineRule="exact"/>
        <w:ind w:left="0" w:right="86" w:firstLine="25"/>
        <w:rPr>
          <w:rFonts w:ascii="Times New Roman" w:hAnsi="Times New Roman" w:cs="Times New Roman"/>
          <w:i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w w:val="110"/>
        </w:rPr>
        <w:t>Познавательные</w:t>
      </w:r>
      <w:proofErr w:type="spellEnd"/>
      <w:r w:rsidRPr="002B34DA">
        <w:rPr>
          <w:rFonts w:ascii="Times New Roman" w:hAnsi="Times New Roman" w:cs="Times New Roman"/>
          <w:i/>
          <w:color w:val="221F1F"/>
          <w:spacing w:val="27"/>
          <w:w w:val="110"/>
        </w:rPr>
        <w:t xml:space="preserve"> </w:t>
      </w:r>
      <w:r w:rsidRPr="002B34DA">
        <w:rPr>
          <w:rFonts w:ascii="Times New Roman" w:hAnsi="Times New Roman" w:cs="Times New Roman"/>
          <w:i/>
          <w:color w:val="221F1F"/>
          <w:w w:val="110"/>
        </w:rPr>
        <w:t>УУД: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7"/>
        </w:tabs>
        <w:spacing w:before="1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умение с помощью педагога и самостоятельно выделять и формулировать познавательную цель деятельности в области шахматной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игры;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3"/>
        <w:ind w:left="0" w:right="86" w:firstLine="25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владение способом структурирования шахматных</w:t>
      </w:r>
      <w:r w:rsidRPr="002B34DA">
        <w:rPr>
          <w:rFonts w:ascii="Times New Roman" w:hAnsi="Times New Roman" w:cs="Times New Roman"/>
          <w:color w:val="221F1F"/>
          <w:spacing w:val="44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знаний;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lastRenderedPageBreak/>
        <w:t>способность выбрать наиболее эффективный способ</w:t>
      </w:r>
      <w:r w:rsidRPr="002B34DA">
        <w:rPr>
          <w:rFonts w:ascii="Times New Roman" w:hAnsi="Times New Roman" w:cs="Times New Roman"/>
          <w:color w:val="221F1F"/>
          <w:spacing w:val="32"/>
          <w:lang w:val="ru-RU"/>
        </w:rPr>
        <w:t xml:space="preserve"> </w:t>
      </w:r>
      <w:r>
        <w:rPr>
          <w:rFonts w:ascii="Times New Roman" w:hAnsi="Times New Roman" w:cs="Times New Roman"/>
          <w:color w:val="221F1F"/>
          <w:lang w:val="ru-RU"/>
        </w:rPr>
        <w:t>ре</w:t>
      </w:r>
      <w:r w:rsidRPr="002B34DA">
        <w:rPr>
          <w:rFonts w:ascii="Times New Roman" w:hAnsi="Times New Roman" w:cs="Times New Roman"/>
          <w:color w:val="221F1F"/>
          <w:lang w:val="ru-RU"/>
        </w:rPr>
        <w:t>шения учебной задачи в конкретных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условиях;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умение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находить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необходимую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информацию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способность совместно </w:t>
      </w:r>
      <w:r>
        <w:rPr>
          <w:rFonts w:ascii="Times New Roman" w:hAnsi="Times New Roman" w:cs="Times New Roman"/>
          <w:color w:val="221F1F"/>
          <w:lang w:val="ru-RU"/>
        </w:rPr>
        <w:t>с учителем ставить и формулиро</w:t>
      </w:r>
      <w:r w:rsidRPr="002B34DA">
        <w:rPr>
          <w:rFonts w:ascii="Times New Roman" w:hAnsi="Times New Roman" w:cs="Times New Roman"/>
          <w:color w:val="221F1F"/>
          <w:lang w:val="ru-RU"/>
        </w:rPr>
        <w:t>вать задачу, самостоятельно создавать алгоритмы деятельности при решении проблемы творческого или поискового</w:t>
      </w:r>
      <w:r w:rsidRPr="002B34DA">
        <w:rPr>
          <w:rFonts w:ascii="Times New Roman" w:hAnsi="Times New Roman" w:cs="Times New Roman"/>
          <w:color w:val="221F1F"/>
          <w:spacing w:val="3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характера;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умение моделировать, а также владение широким спе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к-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тром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логических действий и операций, включая общие приёмы решения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задач;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2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способность строить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логические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цепи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рассуждений, анали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зировать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просчитывать </w:t>
      </w:r>
      <w:r w:rsidRPr="002B34DA">
        <w:rPr>
          <w:rFonts w:ascii="Times New Roman" w:hAnsi="Times New Roman" w:cs="Times New Roman"/>
          <w:color w:val="221F1F"/>
          <w:spacing w:val="-5"/>
          <w:lang w:val="ru-RU"/>
        </w:rPr>
        <w:t xml:space="preserve">результат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своих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действий, </w:t>
      </w:r>
      <w:r>
        <w:rPr>
          <w:rFonts w:ascii="Times New Roman" w:hAnsi="Times New Roman" w:cs="Times New Roman"/>
          <w:color w:val="221F1F"/>
          <w:spacing w:val="-3"/>
          <w:lang w:val="ru-RU"/>
        </w:rPr>
        <w:t>воспроизво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дить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по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памяти информацию, устанавливать </w:t>
      </w:r>
      <w:r w:rsidRPr="002B34DA">
        <w:rPr>
          <w:rFonts w:ascii="Times New Roman" w:hAnsi="Times New Roman" w:cs="Times New Roman"/>
          <w:color w:val="221F1F"/>
          <w:spacing w:val="-5"/>
          <w:lang w:val="ru-RU"/>
        </w:rPr>
        <w:t>причинно-следствен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ные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связи, предвидеть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реакцию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соперника, сопоставлять факты, концентрировать внимание, </w:t>
      </w:r>
      <w:r w:rsidRPr="002B34DA">
        <w:rPr>
          <w:rFonts w:ascii="Times New Roman" w:hAnsi="Times New Roman" w:cs="Times New Roman"/>
          <w:color w:val="221F1F"/>
          <w:spacing w:val="-5"/>
          <w:lang w:val="ru-RU"/>
        </w:rPr>
        <w:t xml:space="preserve">находить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нестандартные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решения.</w:t>
      </w:r>
    </w:p>
    <w:p w:rsidR="002B34DA" w:rsidRPr="002B34DA" w:rsidRDefault="002B34DA" w:rsidP="002B34DA">
      <w:pPr>
        <w:pStyle w:val="a5"/>
        <w:numPr>
          <w:ilvl w:val="0"/>
          <w:numId w:val="3"/>
        </w:numPr>
        <w:tabs>
          <w:tab w:val="left" w:pos="1008"/>
        </w:tabs>
        <w:ind w:left="0" w:right="86" w:firstLine="25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w w:val="110"/>
        </w:rPr>
        <w:t>Коммуникативные</w:t>
      </w:r>
      <w:proofErr w:type="spellEnd"/>
      <w:r w:rsidRPr="002B34DA">
        <w:rPr>
          <w:rFonts w:ascii="Times New Roman" w:hAnsi="Times New Roman" w:cs="Times New Roman"/>
          <w:i/>
          <w:color w:val="221F1F"/>
          <w:spacing w:val="27"/>
          <w:w w:val="110"/>
        </w:rPr>
        <w:t xml:space="preserve"> </w:t>
      </w:r>
      <w:r w:rsidRPr="002B34DA">
        <w:rPr>
          <w:rFonts w:ascii="Times New Roman" w:hAnsi="Times New Roman" w:cs="Times New Roman"/>
          <w:i/>
          <w:color w:val="221F1F"/>
          <w:w w:val="110"/>
        </w:rPr>
        <w:t>УУД</w:t>
      </w:r>
      <w:r w:rsidRPr="002B34DA">
        <w:rPr>
          <w:rFonts w:ascii="Times New Roman" w:hAnsi="Times New Roman" w:cs="Times New Roman"/>
          <w:color w:val="221F1F"/>
          <w:w w:val="110"/>
        </w:rPr>
        <w:t>: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4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умение находить компромиссы и общие решения,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разр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шать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конфликты на основе согласования различных</w:t>
      </w:r>
      <w:r w:rsidRPr="002B34DA">
        <w:rPr>
          <w:rFonts w:ascii="Times New Roman" w:hAnsi="Times New Roman" w:cs="Times New Roman"/>
          <w:color w:val="221F1F"/>
          <w:spacing w:val="1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позиций;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способность формулировать, аргументировать и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отста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вать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своё мнение, вести дискуссию, обсуждать содержание и результаты совместной</w:t>
      </w:r>
      <w:r w:rsidRPr="002B34DA">
        <w:rPr>
          <w:rFonts w:ascii="Times New Roman" w:hAnsi="Times New Roman" w:cs="Times New Roman"/>
          <w:color w:val="221F1F"/>
          <w:spacing w:val="2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деятельности;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умение донести свою точку зрения до других и отстаивать собственную позицию, а также уважать и учитывать позицию партнёра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(собеседника);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4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возможность организовы</w:t>
      </w:r>
      <w:r>
        <w:rPr>
          <w:rFonts w:ascii="Times New Roman" w:hAnsi="Times New Roman" w:cs="Times New Roman"/>
          <w:color w:val="221F1F"/>
          <w:lang w:val="ru-RU"/>
        </w:rPr>
        <w:t>вать и осуществлять сотрудниче</w:t>
      </w:r>
      <w:r w:rsidRPr="002B34DA">
        <w:rPr>
          <w:rFonts w:ascii="Times New Roman" w:hAnsi="Times New Roman" w:cs="Times New Roman"/>
          <w:color w:val="221F1F"/>
          <w:lang w:val="ru-RU"/>
        </w:rPr>
        <w:t>ство и кооперацию с учителем и сверстниками, адекватно пер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е-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давать информацию и отображать предметное содержание и ус-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ловия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деятельности в</w:t>
      </w:r>
      <w:r w:rsidRPr="002B34DA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речи.</w:t>
      </w:r>
    </w:p>
    <w:p w:rsidR="002B34DA" w:rsidRPr="002B34DA" w:rsidRDefault="002B34DA" w:rsidP="002B34DA">
      <w:pPr>
        <w:pStyle w:val="a5"/>
        <w:numPr>
          <w:ilvl w:val="0"/>
          <w:numId w:val="3"/>
        </w:numPr>
        <w:tabs>
          <w:tab w:val="left" w:pos="1008"/>
        </w:tabs>
        <w:spacing w:before="0"/>
        <w:ind w:left="0" w:right="86" w:firstLine="25"/>
        <w:rPr>
          <w:rFonts w:ascii="Times New Roman" w:hAnsi="Times New Roman" w:cs="Times New Roman"/>
          <w:i/>
        </w:rPr>
      </w:pPr>
      <w:proofErr w:type="spellStart"/>
      <w:r w:rsidRPr="002B34DA">
        <w:rPr>
          <w:rFonts w:ascii="Times New Roman" w:hAnsi="Times New Roman" w:cs="Times New Roman"/>
          <w:i/>
          <w:color w:val="221F1F"/>
          <w:w w:val="110"/>
        </w:rPr>
        <w:t>Регулятивные</w:t>
      </w:r>
      <w:proofErr w:type="spellEnd"/>
      <w:r w:rsidRPr="002B34DA">
        <w:rPr>
          <w:rFonts w:ascii="Times New Roman" w:hAnsi="Times New Roman" w:cs="Times New Roman"/>
          <w:i/>
          <w:color w:val="221F1F"/>
          <w:spacing w:val="27"/>
          <w:w w:val="110"/>
        </w:rPr>
        <w:t xml:space="preserve"> </w:t>
      </w:r>
      <w:r w:rsidRPr="002B34DA">
        <w:rPr>
          <w:rFonts w:ascii="Times New Roman" w:hAnsi="Times New Roman" w:cs="Times New Roman"/>
          <w:i/>
          <w:color w:val="221F1F"/>
          <w:w w:val="110"/>
        </w:rPr>
        <w:t>УУД: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14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умение планировать, контролировать и объективно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оц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нивать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свои умственные, физические, учебные и практические действия в соответствии с поставленной задачей и условиями её реализации;</w:t>
      </w:r>
    </w:p>
    <w:p w:rsidR="002B34DA" w:rsidRPr="002B34DA" w:rsidRDefault="002B34DA" w:rsidP="002B34DA">
      <w:pPr>
        <w:pStyle w:val="a5"/>
        <w:numPr>
          <w:ilvl w:val="1"/>
          <w:numId w:val="4"/>
        </w:numPr>
        <w:tabs>
          <w:tab w:val="left" w:pos="1018"/>
        </w:tabs>
        <w:spacing w:before="5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способность принимать и сохранять учебную цель и з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дачу, </w:t>
      </w:r>
      <w:r w:rsidRPr="002B34DA">
        <w:rPr>
          <w:rFonts w:ascii="Times New Roman" w:hAnsi="Times New Roman" w:cs="Times New Roman"/>
          <w:color w:val="221F1F"/>
          <w:lang w:val="ru-RU"/>
        </w:rPr>
        <w:t>планировать её реализацию (в том числе во</w:t>
      </w:r>
      <w:r w:rsidRPr="002B34DA">
        <w:rPr>
          <w:rFonts w:ascii="Times New Roman" w:hAnsi="Times New Roman" w:cs="Times New Roman"/>
          <w:color w:val="221F1F"/>
          <w:spacing w:val="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внутреннем</w:t>
      </w:r>
      <w:r>
        <w:rPr>
          <w:rFonts w:ascii="Times New Roman" w:hAnsi="Times New Roman" w:cs="Times New Roman"/>
          <w:color w:val="221F1F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плане), контролировать и оценивать свои действия, вносить со- ответствующие коррективы в их выполнение.</w:t>
      </w:r>
    </w:p>
    <w:p w:rsidR="002B34DA" w:rsidRPr="002B34DA" w:rsidRDefault="002B34DA" w:rsidP="002B34DA">
      <w:pPr>
        <w:pStyle w:val="a3"/>
        <w:spacing w:before="77" w:line="254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i/>
          <w:color w:val="221F1F"/>
          <w:spacing w:val="-3"/>
          <w:sz w:val="22"/>
          <w:szCs w:val="22"/>
          <w:lang w:val="ru-RU"/>
        </w:rPr>
        <w:lastRenderedPageBreak/>
        <w:t xml:space="preserve">Предметные </w:t>
      </w:r>
      <w:r w:rsidRPr="002B34DA">
        <w:rPr>
          <w:rFonts w:ascii="Times New Roman" w:hAnsi="Times New Roman" w:cs="Times New Roman"/>
          <w:i/>
          <w:color w:val="221F1F"/>
          <w:spacing w:val="-4"/>
          <w:sz w:val="22"/>
          <w:szCs w:val="22"/>
          <w:lang w:val="ru-RU"/>
        </w:rPr>
        <w:t xml:space="preserve">результаты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освоения программы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характеризу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ют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умения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опыт  </w:t>
      </w:r>
      <w:proofErr w:type="gramStart"/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обучающихся</w:t>
      </w:r>
      <w:proofErr w:type="gramEnd"/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, 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приобретаемые и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закрепляемые</w:t>
      </w:r>
      <w:r w:rsidRPr="002B34DA">
        <w:rPr>
          <w:rFonts w:ascii="Times New Roman" w:hAnsi="Times New Roman" w:cs="Times New Roman"/>
          <w:color w:val="221F1F"/>
          <w:spacing w:val="42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в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процессе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освоения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учебного предмета «Шахматы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r w:rsidRPr="002B34DA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>школе».</w:t>
      </w:r>
    </w:p>
    <w:p w:rsidR="002B34DA" w:rsidRPr="002B34DA" w:rsidRDefault="002B34DA" w:rsidP="002B34DA">
      <w:pPr>
        <w:pStyle w:val="a3"/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</w:rPr>
        <w:t>B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результате освоения обязательного минимума знаний при обучении по данной программе обучающиеся начальной школы (1—4 классы) должны: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before="3"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приобрести знания из</w:t>
      </w:r>
      <w:r>
        <w:rPr>
          <w:rFonts w:ascii="Times New Roman" w:hAnsi="Times New Roman" w:cs="Times New Roman"/>
          <w:color w:val="221F1F"/>
          <w:lang w:val="ru-RU"/>
        </w:rPr>
        <w:t xml:space="preserve"> истории развития шахмат, пред</w:t>
      </w:r>
      <w:r w:rsidRPr="002B34DA">
        <w:rPr>
          <w:rFonts w:ascii="Times New Roman" w:hAnsi="Times New Roman" w:cs="Times New Roman"/>
          <w:color w:val="221F1F"/>
          <w:lang w:val="ru-RU"/>
        </w:rPr>
        <w:t>ставления</w:t>
      </w:r>
      <w:r w:rsidRPr="002B34DA">
        <w:rPr>
          <w:rFonts w:ascii="Times New Roman" w:hAnsi="Times New Roman" w:cs="Times New Roman"/>
          <w:color w:val="221F1F"/>
          <w:spacing w:val="3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о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роли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шахмат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</w:t>
      </w:r>
      <w:r w:rsidRPr="002B34DA">
        <w:rPr>
          <w:rFonts w:ascii="Times New Roman" w:hAnsi="Times New Roman" w:cs="Times New Roman"/>
          <w:color w:val="221F1F"/>
          <w:spacing w:val="3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их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значении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в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жизни</w:t>
      </w:r>
      <w:r w:rsidRPr="002B34DA">
        <w:rPr>
          <w:rFonts w:ascii="Times New Roman" w:hAnsi="Times New Roman" w:cs="Times New Roman"/>
          <w:color w:val="221F1F"/>
          <w:spacing w:val="3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человека;</w:t>
      </w:r>
    </w:p>
    <w:p w:rsidR="002B34DA" w:rsidRPr="002B34DA" w:rsidRDefault="002B34DA" w:rsidP="002B34DA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86" w:firstLine="25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владеть терминологией шахматной игры, понимать функциональный смысл и напра</w:t>
      </w:r>
      <w:r>
        <w:rPr>
          <w:rFonts w:ascii="Times New Roman" w:hAnsi="Times New Roman" w:cs="Times New Roman"/>
          <w:color w:val="221F1F"/>
          <w:lang w:val="ru-RU"/>
        </w:rPr>
        <w:t>вленность действий при закрепле</w:t>
      </w:r>
      <w:r w:rsidRPr="002B34DA">
        <w:rPr>
          <w:rFonts w:ascii="Times New Roman" w:hAnsi="Times New Roman" w:cs="Times New Roman"/>
          <w:color w:val="221F1F"/>
          <w:lang w:val="ru-RU"/>
        </w:rPr>
        <w:t>нии изученного шахматного</w:t>
      </w:r>
      <w:r w:rsidRPr="002B34DA">
        <w:rPr>
          <w:rFonts w:ascii="Times New Roman" w:hAnsi="Times New Roman" w:cs="Times New Roman"/>
          <w:color w:val="221F1F"/>
          <w:spacing w:val="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материала;</w:t>
      </w:r>
    </w:p>
    <w:p w:rsidR="002B34DA" w:rsidRPr="00D34837" w:rsidRDefault="002B34DA" w:rsidP="00D34837">
      <w:pPr>
        <w:pStyle w:val="a5"/>
        <w:numPr>
          <w:ilvl w:val="0"/>
          <w:numId w:val="4"/>
        </w:numPr>
        <w:tabs>
          <w:tab w:val="left" w:pos="678"/>
        </w:tabs>
        <w:spacing w:before="4" w:line="254" w:lineRule="auto"/>
        <w:ind w:left="117" w:right="475" w:firstLine="283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приобрести навык органи</w:t>
      </w:r>
      <w:r>
        <w:rPr>
          <w:rFonts w:ascii="Times New Roman" w:hAnsi="Times New Roman" w:cs="Times New Roman"/>
          <w:color w:val="221F1F"/>
          <w:lang w:val="ru-RU"/>
        </w:rPr>
        <w:t>зации отдыха и досуга с исполь</w:t>
      </w:r>
      <w:r w:rsidRPr="002B34DA">
        <w:rPr>
          <w:rFonts w:ascii="Times New Roman" w:hAnsi="Times New Roman" w:cs="Times New Roman"/>
          <w:color w:val="221F1F"/>
          <w:lang w:val="ru-RU"/>
        </w:rPr>
        <w:t>зованием шахматной</w:t>
      </w:r>
      <w:r w:rsidRPr="002B34DA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игры.</w:t>
      </w:r>
    </w:p>
    <w:p w:rsidR="003047AF" w:rsidRDefault="003047AF" w:rsidP="002B34DA">
      <w:pPr>
        <w:pStyle w:val="11"/>
        <w:ind w:left="1" w:right="359"/>
        <w:jc w:val="center"/>
        <w:rPr>
          <w:rFonts w:ascii="Times New Roman" w:hAnsi="Times New Roman" w:cs="Times New Roman"/>
          <w:color w:val="221F1F"/>
          <w:sz w:val="22"/>
          <w:szCs w:val="22"/>
          <w:lang w:val="ru-RU"/>
        </w:rPr>
      </w:pPr>
    </w:p>
    <w:p w:rsidR="002B34DA" w:rsidRPr="002B34DA" w:rsidRDefault="002B34DA" w:rsidP="002B34DA">
      <w:pPr>
        <w:pStyle w:val="11"/>
        <w:ind w:left="1" w:right="35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СОДЕРЖАНИЕ УЧЕБНОГО ПРЕДМЕТА</w:t>
      </w:r>
    </w:p>
    <w:p w:rsidR="002B34DA" w:rsidRPr="002B34DA" w:rsidRDefault="002B34DA" w:rsidP="002B34DA">
      <w:pPr>
        <w:pStyle w:val="21"/>
        <w:spacing w:before="225"/>
        <w:ind w:right="104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Теоретические основы</w:t>
      </w:r>
    </w:p>
    <w:p w:rsidR="002B34DA" w:rsidRPr="002B34DA" w:rsidRDefault="002B34DA" w:rsidP="002B34DA">
      <w:pPr>
        <w:spacing w:before="6"/>
        <w:ind w:left="695" w:right="1041"/>
        <w:jc w:val="center"/>
        <w:rPr>
          <w:rFonts w:ascii="Times New Roman" w:hAnsi="Times New Roman" w:cs="Times New Roman"/>
          <w:b/>
          <w:lang w:val="ru-RU"/>
        </w:rPr>
      </w:pPr>
      <w:r w:rsidRPr="002B34DA">
        <w:rPr>
          <w:rFonts w:ascii="Times New Roman" w:hAnsi="Times New Roman" w:cs="Times New Roman"/>
          <w:b/>
          <w:color w:val="221F1F"/>
          <w:lang w:val="ru-RU"/>
        </w:rPr>
        <w:t>и правила шахматной игры</w:t>
      </w:r>
    </w:p>
    <w:p w:rsidR="002B34DA" w:rsidRPr="002B34DA" w:rsidRDefault="002B34DA" w:rsidP="002B34DA">
      <w:pPr>
        <w:pStyle w:val="31"/>
        <w:spacing w:before="231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История шахмат</w:t>
      </w:r>
    </w:p>
    <w:p w:rsidR="002B34DA" w:rsidRPr="002B34DA" w:rsidRDefault="002B34DA" w:rsidP="002B34DA">
      <w:pPr>
        <w:pStyle w:val="a3"/>
        <w:ind w:left="0" w:right="47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Шахматная игра как спорт в международном  сообществе; цели, задачи, оздоровительное и воспитательное значение ша</w:t>
      </w:r>
      <w:proofErr w:type="gram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х-</w:t>
      </w:r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 xml:space="preserve">мат.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История зарождения и  развития  шахматной  игры,  её  роль в современном обществе. Чемпионы мира по шахматам.</w:t>
      </w:r>
      <w:r w:rsidRPr="002B34DA">
        <w:rPr>
          <w:rFonts w:ascii="Times New Roman" w:hAnsi="Times New Roman" w:cs="Times New Roman"/>
          <w:color w:val="221F1F"/>
          <w:spacing w:val="26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Совре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менные выдающиеся отечественные и зарубежные</w:t>
      </w:r>
      <w:r w:rsidRPr="002B34DA">
        <w:rPr>
          <w:rFonts w:ascii="Times New Roman" w:hAnsi="Times New Roman" w:cs="Times New Roman"/>
          <w:color w:val="221F1F"/>
          <w:spacing w:val="27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шахматисты.</w:t>
      </w:r>
    </w:p>
    <w:p w:rsidR="002B34DA" w:rsidRPr="002B34DA" w:rsidRDefault="002B34DA" w:rsidP="002B34DA">
      <w:pPr>
        <w:pStyle w:val="a3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34DA" w:rsidRPr="002B34DA" w:rsidRDefault="002B34DA" w:rsidP="002B34DA">
      <w:pPr>
        <w:pStyle w:val="31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Базовые понятия шахматной игры</w:t>
      </w:r>
    </w:p>
    <w:p w:rsidR="002B34DA" w:rsidRPr="002B34DA" w:rsidRDefault="002B34DA" w:rsidP="002B34DA">
      <w:pPr>
        <w:pStyle w:val="a3"/>
        <w:ind w:left="0" w:right="47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Правила техники безопасно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сти во время занятий  шахмата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ми, понятие о травмах и способах их предупреждения. Правила поведения шахматистов, шахматный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этикет. 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Шахматные сорев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нования и правила их</w:t>
      </w:r>
      <w:r w:rsidRPr="002B34DA">
        <w:rPr>
          <w:rFonts w:ascii="Times New Roman" w:hAnsi="Times New Roman" w:cs="Times New Roman"/>
          <w:color w:val="221F1F"/>
          <w:spacing w:val="13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проведения.</w:t>
      </w:r>
    </w:p>
    <w:p w:rsidR="002B34DA" w:rsidRPr="002B34DA" w:rsidRDefault="002B34DA" w:rsidP="00D34837">
      <w:pPr>
        <w:pStyle w:val="a3"/>
        <w:ind w:left="0" w:right="13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Структура и содержание тренировочных занятий по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</w:t>
      </w:r>
      <w:proofErr w:type="gram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а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там. Основные термины и понятия в шахматной игре: белое и чёрное поле, горизонталь, вертикаль, диагональ, центр, шахма</w:t>
      </w:r>
      <w:proofErr w:type="gram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т-</w:t>
      </w:r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ные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фигуры (ладья, слон, ферзь, конь, пешка, король); </w:t>
      </w:r>
      <w:r w:rsidRPr="002B34DA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ход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и взятие каждой фигурой, нападение, защита, начальное</w:t>
      </w:r>
      <w:r w:rsidRPr="002B34DA">
        <w:rPr>
          <w:rFonts w:ascii="Times New Roman" w:hAnsi="Times New Roman" w:cs="Times New Roman"/>
          <w:color w:val="221F1F"/>
          <w:spacing w:val="-16"/>
          <w:sz w:val="22"/>
          <w:szCs w:val="2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положение, ход, взятие, удар, взятие на проходе, длинная и короткая рокировка, шах, мат, пат, ничья, ценность шахматных фигур, сравнительная сила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lastRenderedPageBreak/>
        <w:t>фигур, стадии шахматной партии, основные тактические приёмы; шахматная партия, запись шахматной партии, основы дебюта, атака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на рокировавшегося и </w:t>
      </w:r>
      <w:proofErr w:type="spellStart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нерокиро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вавшегося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короля в начале партии, атака при равносторонних и разносторонних рокировках, основы пешечных, ладейных и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легкофигурных</w:t>
      </w:r>
      <w:proofErr w:type="spell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эндшпилей.</w:t>
      </w:r>
    </w:p>
    <w:p w:rsidR="002B34DA" w:rsidRPr="002B34DA" w:rsidRDefault="002B34DA" w:rsidP="002B34DA">
      <w:pPr>
        <w:pStyle w:val="21"/>
        <w:ind w:left="0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Практико-соревновательная деятельность</w:t>
      </w:r>
    </w:p>
    <w:p w:rsidR="002B34DA" w:rsidRPr="002B34DA" w:rsidRDefault="002B34DA" w:rsidP="002B34DA">
      <w:pPr>
        <w:pStyle w:val="a3"/>
        <w:ind w:left="0" w:right="474" w:firstLine="0"/>
        <w:jc w:val="both"/>
        <w:rPr>
          <w:rFonts w:ascii="Times New Roman" w:hAnsi="Times New Roman" w:cs="Times New Roman"/>
          <w:sz w:val="22"/>
          <w:szCs w:val="22"/>
          <w:lang w:val="ru-RU"/>
        </w:rPr>
        <w:sectPr w:rsidR="002B34DA" w:rsidRPr="002B34DA" w:rsidSect="00B44978">
          <w:footerReference w:type="default" r:id="rId9"/>
          <w:pgSz w:w="8110" w:h="12590"/>
          <w:pgMar w:top="980" w:right="600" w:bottom="1020" w:left="851" w:header="0" w:footer="828" w:gutter="0"/>
          <w:cols w:space="720"/>
          <w:titlePg/>
          <w:docGrid w:linePitch="299"/>
        </w:sect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Данный вид деятельности в</w:t>
      </w:r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ключает в себя конкурсы  </w:t>
      </w:r>
      <w:proofErr w:type="spellStart"/>
      <w:proofErr w:type="gramStart"/>
      <w:r>
        <w:rPr>
          <w:rFonts w:ascii="Times New Roman" w:hAnsi="Times New Roman" w:cs="Times New Roman"/>
          <w:color w:val="221F1F"/>
          <w:sz w:val="22"/>
          <w:szCs w:val="22"/>
          <w:lang w:val="ru-RU"/>
        </w:rPr>
        <w:t>реше-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ния</w:t>
      </w:r>
      <w:proofErr w:type="spellEnd"/>
      <w:proofErr w:type="gramEnd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позиций, спарринги, соревнования, шахматные</w:t>
      </w:r>
      <w:r w:rsidRPr="002B34DA">
        <w:rPr>
          <w:rFonts w:ascii="Times New Roman" w:hAnsi="Times New Roman" w:cs="Times New Roman"/>
          <w:color w:val="221F1F"/>
          <w:spacing w:val="23"/>
          <w:sz w:val="22"/>
          <w:szCs w:val="22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пра</w:t>
      </w:r>
      <w:r w:rsidR="007C530C">
        <w:rPr>
          <w:rFonts w:ascii="Times New Roman" w:hAnsi="Times New Roman" w:cs="Times New Roman"/>
          <w:color w:val="221F1F"/>
          <w:sz w:val="22"/>
          <w:szCs w:val="22"/>
          <w:lang w:val="ru-RU"/>
        </w:rPr>
        <w:t>здни</w:t>
      </w:r>
      <w:proofErr w:type="spellEnd"/>
    </w:p>
    <w:p w:rsidR="002B34DA" w:rsidRPr="002B34DA" w:rsidRDefault="002B34DA" w:rsidP="002B34DA">
      <w:pPr>
        <w:pStyle w:val="a3"/>
        <w:spacing w:line="254" w:lineRule="auto"/>
        <w:ind w:left="0" w:right="184" w:firstLine="0"/>
        <w:rPr>
          <w:lang w:val="ru-RU"/>
        </w:rPr>
      </w:pPr>
      <w:bookmarkStart w:id="0" w:name="_bookmark6"/>
      <w:bookmarkEnd w:id="0"/>
    </w:p>
    <w:p w:rsidR="002B34DA" w:rsidRPr="002B34DA" w:rsidRDefault="002B34DA" w:rsidP="002B34DA">
      <w:pPr>
        <w:pStyle w:val="a3"/>
        <w:spacing w:before="7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</w:p>
    <w:p w:rsidR="002B34DA" w:rsidRPr="002B34DA" w:rsidRDefault="002B34DA" w:rsidP="002B34DA">
      <w:pPr>
        <w:pStyle w:val="11"/>
        <w:ind w:left="1109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ТЕМАТИЧЕСКОЕ ПЛАНИРОВАНИЕ</w:t>
      </w:r>
    </w:p>
    <w:p w:rsidR="002B34DA" w:rsidRPr="002B34DA" w:rsidRDefault="002B34DA" w:rsidP="002B34DA">
      <w:pPr>
        <w:ind w:left="695" w:right="359"/>
        <w:jc w:val="center"/>
        <w:rPr>
          <w:rFonts w:ascii="Times New Roman" w:hAnsi="Times New Roman" w:cs="Times New Roman"/>
          <w:b/>
          <w:lang w:val="ru-RU"/>
        </w:rPr>
      </w:pPr>
      <w:r w:rsidRPr="002B34DA">
        <w:rPr>
          <w:rFonts w:ascii="Times New Roman" w:hAnsi="Times New Roman" w:cs="Times New Roman"/>
          <w:b/>
          <w:color w:val="221F1F"/>
          <w:lang w:val="ru-RU"/>
        </w:rPr>
        <w:t xml:space="preserve">С </w:t>
      </w:r>
      <w:r w:rsidRPr="002B34DA">
        <w:rPr>
          <w:rFonts w:ascii="Times New Roman" w:hAnsi="Times New Roman" w:cs="Times New Roman"/>
          <w:b/>
          <w:color w:val="221F1F"/>
          <w:spacing w:val="12"/>
          <w:lang w:val="ru-RU"/>
        </w:rPr>
        <w:t>ОПРЕДЕЛЕНИЕМ ОСНОВНЫХ</w:t>
      </w:r>
      <w:r w:rsidRPr="002B34DA">
        <w:rPr>
          <w:rFonts w:ascii="Times New Roman" w:hAnsi="Times New Roman" w:cs="Times New Roman"/>
          <w:b/>
          <w:color w:val="221F1F"/>
          <w:spacing w:val="-44"/>
          <w:lang w:val="ru-RU"/>
        </w:rPr>
        <w:t xml:space="preserve"> </w:t>
      </w:r>
      <w:r w:rsidRPr="002B34DA">
        <w:rPr>
          <w:rFonts w:ascii="Times New Roman" w:hAnsi="Times New Roman" w:cs="Times New Roman"/>
          <w:b/>
          <w:color w:val="221F1F"/>
          <w:spacing w:val="14"/>
          <w:lang w:val="ru-RU"/>
        </w:rPr>
        <w:t xml:space="preserve">ВИДОВ </w:t>
      </w:r>
      <w:r w:rsidRPr="002B34DA">
        <w:rPr>
          <w:rFonts w:ascii="Times New Roman" w:hAnsi="Times New Roman" w:cs="Times New Roman"/>
          <w:b/>
          <w:color w:val="221F1F"/>
          <w:spacing w:val="12"/>
          <w:lang w:val="ru-RU"/>
        </w:rPr>
        <w:t xml:space="preserve">УЧЕБНОЙ </w:t>
      </w:r>
      <w:r w:rsidRPr="002B34DA">
        <w:rPr>
          <w:rFonts w:ascii="Times New Roman" w:hAnsi="Times New Roman" w:cs="Times New Roman"/>
          <w:b/>
          <w:color w:val="221F1F"/>
          <w:spacing w:val="13"/>
          <w:lang w:val="ru-RU"/>
        </w:rPr>
        <w:t>ДЕЯТЕЛЬНОСТИ</w:t>
      </w:r>
    </w:p>
    <w:p w:rsidR="002B34DA" w:rsidRPr="002B34DA" w:rsidRDefault="002B34DA" w:rsidP="002B34DA">
      <w:pPr>
        <w:pStyle w:val="a3"/>
        <w:spacing w:before="2"/>
        <w:ind w:left="0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B34DA" w:rsidRPr="002B34DA" w:rsidRDefault="002B34DA" w:rsidP="002B34DA">
      <w:pPr>
        <w:pStyle w:val="31"/>
        <w:spacing w:before="69" w:line="256" w:lineRule="auto"/>
        <w:ind w:left="1913" w:hanging="584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  <w:t xml:space="preserve">Планирование прохождения программного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материала по годам обучения</w:t>
      </w:r>
    </w:p>
    <w:p w:rsidR="002B34DA" w:rsidRPr="002B34DA" w:rsidRDefault="002B34DA" w:rsidP="002B34DA">
      <w:pPr>
        <w:pStyle w:val="a3"/>
        <w:spacing w:before="3" w:after="1"/>
        <w:ind w:left="0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2041"/>
        <w:gridCol w:w="907"/>
        <w:gridCol w:w="907"/>
        <w:gridCol w:w="907"/>
        <w:gridCol w:w="907"/>
      </w:tblGrid>
      <w:tr w:rsidR="002B34DA" w:rsidRPr="002B34DA" w:rsidTr="00390BA3">
        <w:trPr>
          <w:trHeight w:val="309"/>
        </w:trPr>
        <w:tc>
          <w:tcPr>
            <w:tcW w:w="624" w:type="dxa"/>
            <w:vMerge w:val="restart"/>
            <w:tcBorders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pStyle w:val="TableParagraph"/>
              <w:spacing w:before="114" w:line="211" w:lineRule="auto"/>
              <w:ind w:left="120" w:firstLine="82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  <w:w w:val="110"/>
              </w:rPr>
              <w:t>№ п/п</w:t>
            </w:r>
          </w:p>
        </w:tc>
        <w:tc>
          <w:tcPr>
            <w:tcW w:w="2041" w:type="dxa"/>
            <w:vMerge w:val="restart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pStyle w:val="TableParagraph"/>
              <w:spacing w:before="114" w:line="211" w:lineRule="auto"/>
              <w:ind w:left="339" w:firstLine="403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Виды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95"/>
              </w:rPr>
              <w:t>деятельности</w:t>
            </w:r>
            <w:proofErr w:type="spellEnd"/>
          </w:p>
        </w:tc>
        <w:tc>
          <w:tcPr>
            <w:tcW w:w="3628" w:type="dxa"/>
            <w:gridSpan w:val="4"/>
            <w:tcBorders>
              <w:top w:val="single" w:sz="12" w:space="0" w:color="221F1F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pStyle w:val="TableParagraph"/>
              <w:spacing w:before="30"/>
              <w:ind w:left="249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Распределение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учебных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часов</w:t>
            </w:r>
            <w:proofErr w:type="spellEnd"/>
          </w:p>
        </w:tc>
      </w:tr>
      <w:tr w:rsidR="002B34DA" w:rsidRPr="002B34DA" w:rsidTr="00390BA3">
        <w:trPr>
          <w:trHeight w:val="300"/>
        </w:trPr>
        <w:tc>
          <w:tcPr>
            <w:tcW w:w="624" w:type="dxa"/>
            <w:vMerge/>
            <w:tcBorders>
              <w:top w:val="nil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  <w:vMerge/>
            <w:tcBorders>
              <w:top w:val="nil"/>
              <w:left w:val="single" w:sz="12" w:space="0" w:color="221F1F"/>
              <w:right w:val="single" w:sz="12" w:space="0" w:color="221F1F"/>
            </w:tcBorders>
            <w:shd w:val="clear" w:color="auto" w:fill="E6E7E8"/>
          </w:tcPr>
          <w:p w:rsidR="002B34DA" w:rsidRPr="002B34DA" w:rsidRDefault="002B34DA" w:rsidP="00390B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  <w:w w:val="110"/>
              </w:rPr>
              <w:t xml:space="preserve">1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10"/>
              </w:rPr>
              <w:t>класс</w:t>
            </w:r>
            <w:proofErr w:type="spellEnd"/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2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класс</w:t>
            </w:r>
            <w:proofErr w:type="spellEnd"/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3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класс</w:t>
            </w:r>
            <w:proofErr w:type="spellEnd"/>
          </w:p>
        </w:tc>
        <w:tc>
          <w:tcPr>
            <w:tcW w:w="907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 xml:space="preserve">4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класс</w:t>
            </w:r>
            <w:proofErr w:type="spellEnd"/>
          </w:p>
        </w:tc>
      </w:tr>
      <w:tr w:rsidR="002B34DA" w:rsidRPr="00D2332C" w:rsidTr="00390BA3">
        <w:trPr>
          <w:trHeight w:val="306"/>
        </w:trPr>
        <w:tc>
          <w:tcPr>
            <w:tcW w:w="6293" w:type="dxa"/>
            <w:gridSpan w:val="6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248"/>
              <w:rPr>
                <w:rFonts w:ascii="Times New Roman" w:hAnsi="Times New Roman" w:cs="Times New Roman"/>
                <w:lang w:val="ru-RU"/>
              </w:rPr>
            </w:pPr>
            <w:r w:rsidRPr="002B34DA">
              <w:rPr>
                <w:rFonts w:ascii="Times New Roman" w:hAnsi="Times New Roman" w:cs="Times New Roman"/>
                <w:color w:val="221F1F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2B34DA" w:rsidRPr="002B34DA" w:rsidTr="00390BA3">
        <w:trPr>
          <w:trHeight w:val="306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1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История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шахмат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</w:tr>
      <w:tr w:rsidR="002B34DA" w:rsidRPr="002B34DA" w:rsidTr="00390BA3">
        <w:trPr>
          <w:trHeight w:val="517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2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Базовые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понятия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шахматной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игры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29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20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20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61" w:right="42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</w:rPr>
              <w:t>22</w:t>
            </w:r>
          </w:p>
        </w:tc>
      </w:tr>
      <w:tr w:rsidR="002B34DA" w:rsidRPr="002B34DA" w:rsidTr="00390BA3">
        <w:trPr>
          <w:trHeight w:val="306"/>
        </w:trPr>
        <w:tc>
          <w:tcPr>
            <w:tcW w:w="6293" w:type="dxa"/>
            <w:gridSpan w:val="6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703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Раздел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2.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Практико-соревновательная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деятельность</w:t>
            </w:r>
            <w:proofErr w:type="spellEnd"/>
          </w:p>
        </w:tc>
      </w:tr>
      <w:tr w:rsidR="002B34DA" w:rsidRPr="002B34DA" w:rsidTr="00390BA3">
        <w:trPr>
          <w:trHeight w:val="517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3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line="261" w:lineRule="auto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Конкурсы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решения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позиций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09"/>
              </w:rPr>
              <w:t>—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2"/>
              </w:rPr>
              <w:t>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2"/>
              </w:rPr>
              <w:t>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3"/>
              </w:rPr>
              <w:t>2</w:t>
            </w:r>
          </w:p>
        </w:tc>
      </w:tr>
      <w:tr w:rsidR="002B34DA" w:rsidRPr="002B34DA" w:rsidTr="00390BA3">
        <w:trPr>
          <w:trHeight w:val="306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4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Соревнования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94"/>
              </w:rPr>
              <w:t>3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87"/>
              </w:rPr>
              <w:t>8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87"/>
              </w:rPr>
              <w:t>8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9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87"/>
              </w:rPr>
              <w:t>8</w:t>
            </w:r>
          </w:p>
        </w:tc>
      </w:tr>
      <w:tr w:rsidR="002B34DA" w:rsidRPr="002B34DA" w:rsidTr="00390BA3">
        <w:trPr>
          <w:trHeight w:val="517"/>
        </w:trPr>
        <w:tc>
          <w:tcPr>
            <w:tcW w:w="62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5</w:t>
            </w:r>
          </w:p>
        </w:tc>
        <w:tc>
          <w:tcPr>
            <w:tcW w:w="2041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line="261" w:lineRule="auto"/>
              <w:ind w:left="107" w:right="844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Шахматный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праздник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09"/>
              </w:rPr>
              <w:t>—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ind w:left="19"/>
              <w:jc w:val="center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21"/>
              </w:rPr>
              <w:t>1</w:t>
            </w:r>
          </w:p>
        </w:tc>
      </w:tr>
      <w:tr w:rsidR="002B34DA" w:rsidRPr="002B34DA" w:rsidTr="00390BA3">
        <w:trPr>
          <w:trHeight w:val="306"/>
        </w:trPr>
        <w:tc>
          <w:tcPr>
            <w:tcW w:w="2665" w:type="dxa"/>
            <w:gridSpan w:val="2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32"/>
              <w:rPr>
                <w:rFonts w:ascii="Times New Roman" w:hAnsi="Times New Roman" w:cs="Times New Roman"/>
              </w:rPr>
            </w:pP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Общее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количество</w:t>
            </w:r>
            <w:proofErr w:type="spellEnd"/>
            <w:r w:rsidRPr="002B34DA">
              <w:rPr>
                <w:rFonts w:ascii="Times New Roman" w:hAnsi="Times New Roman" w:cs="Times New Roman"/>
                <w:color w:val="221F1F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color w:val="221F1F"/>
              </w:rPr>
              <w:t>часов</w:t>
            </w:r>
            <w:proofErr w:type="spellEnd"/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33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34</w:t>
            </w:r>
          </w:p>
        </w:tc>
        <w:tc>
          <w:tcPr>
            <w:tcW w:w="907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2B34DA" w:rsidRPr="002B34DA" w:rsidRDefault="002B34DA" w:rsidP="00390BA3">
            <w:pPr>
              <w:pStyle w:val="TableParagraph"/>
              <w:spacing w:before="48"/>
              <w:ind w:left="61" w:right="42"/>
              <w:jc w:val="center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t>34</w:t>
            </w:r>
          </w:p>
        </w:tc>
      </w:tr>
    </w:tbl>
    <w:p w:rsidR="002B34DA" w:rsidRPr="002B34DA" w:rsidRDefault="002B34DA" w:rsidP="002B34DA">
      <w:pPr>
        <w:spacing w:line="227" w:lineRule="exact"/>
        <w:rPr>
          <w:rFonts w:ascii="Times New Roman" w:hAnsi="Times New Roman" w:cs="Times New Roman"/>
          <w:lang w:val="ru-RU"/>
        </w:rPr>
        <w:sectPr w:rsidR="002B34DA" w:rsidRPr="002B34DA">
          <w:pgSz w:w="8110" w:h="12590"/>
          <w:pgMar w:top="980" w:right="600" w:bottom="1020" w:left="620" w:header="0" w:footer="828" w:gutter="0"/>
          <w:cols w:space="720"/>
        </w:sectPr>
      </w:pPr>
    </w:p>
    <w:p w:rsidR="000A705E" w:rsidRDefault="000A705E" w:rsidP="000A705E">
      <w:pPr>
        <w:pStyle w:val="3"/>
        <w:spacing w:before="75"/>
        <w:ind w:left="2596"/>
      </w:pPr>
      <w:proofErr w:type="spellStart"/>
      <w:r>
        <w:rPr>
          <w:color w:val="221F1F"/>
        </w:rPr>
        <w:lastRenderedPageBreak/>
        <w:t>Примерное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тематическое</w:t>
      </w:r>
      <w:proofErr w:type="spellEnd"/>
      <w:r>
        <w:rPr>
          <w:color w:val="221F1F"/>
        </w:rPr>
        <w:t xml:space="preserve"> </w:t>
      </w:r>
      <w:proofErr w:type="spellStart"/>
      <w:r>
        <w:rPr>
          <w:color w:val="221F1F"/>
        </w:rPr>
        <w:t>планирование</w:t>
      </w:r>
      <w:proofErr w:type="spellEnd"/>
      <w:r>
        <w:rPr>
          <w:color w:val="221F1F"/>
        </w:rPr>
        <w:t xml:space="preserve"> (1—4 </w:t>
      </w:r>
      <w:proofErr w:type="spellStart"/>
      <w:r>
        <w:rPr>
          <w:color w:val="221F1F"/>
        </w:rPr>
        <w:t>классы</w:t>
      </w:r>
      <w:proofErr w:type="spellEnd"/>
      <w:r>
        <w:rPr>
          <w:color w:val="221F1F"/>
        </w:rPr>
        <w:t>)</w:t>
      </w:r>
    </w:p>
    <w:p w:rsidR="000A705E" w:rsidRDefault="000A705E" w:rsidP="000A705E">
      <w:pPr>
        <w:pStyle w:val="a3"/>
        <w:spacing w:before="1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306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32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1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(33  ч)</w:t>
            </w:r>
          </w:p>
        </w:tc>
      </w:tr>
      <w:tr w:rsidR="000A705E" w:rsidRPr="00D2332C" w:rsidTr="0045428F">
        <w:trPr>
          <w:trHeight w:val="306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32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D2332C" w:rsidTr="0045428F">
        <w:trPr>
          <w:trHeight w:val="118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line="261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</w:t>
            </w:r>
            <w:r w:rsidRPr="00210936">
              <w:rPr>
                <w:b/>
                <w:color w:val="221F1F"/>
                <w:spacing w:val="-3"/>
                <w:w w:val="95"/>
                <w:sz w:val="18"/>
                <w:lang w:val="ru-RU"/>
              </w:rPr>
              <w:t xml:space="preserve">содержательные </w:t>
            </w: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линии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Сведения </w:t>
            </w:r>
            <w:r w:rsidRPr="00210936">
              <w:rPr>
                <w:color w:val="221F1F"/>
                <w:sz w:val="18"/>
                <w:lang w:val="ru-RU"/>
              </w:rPr>
              <w:t xml:space="preserve">о </w:t>
            </w:r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возникновении шахмат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появлении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их на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Руси, первое </w:t>
            </w:r>
            <w:r w:rsidRPr="00210936">
              <w:rPr>
                <w:color w:val="221F1F"/>
                <w:spacing w:val="-8"/>
                <w:sz w:val="18"/>
                <w:lang w:val="ru-RU"/>
              </w:rPr>
              <w:t>знако</w:t>
            </w:r>
            <w:proofErr w:type="gramStart"/>
            <w:r w:rsidRPr="00210936">
              <w:rPr>
                <w:color w:val="221F1F"/>
                <w:spacing w:val="-8"/>
                <w:sz w:val="18"/>
                <w:lang w:val="ru-RU"/>
              </w:rPr>
              <w:t>м-</w:t>
            </w:r>
            <w:proofErr w:type="gramEnd"/>
            <w:r w:rsidRPr="00210936">
              <w:rPr>
                <w:color w:val="221F1F"/>
                <w:spacing w:val="-8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pacing w:val="-5"/>
                <w:sz w:val="18"/>
                <w:lang w:val="ru-RU"/>
              </w:rPr>
              <w:t>ство</w:t>
            </w:r>
            <w:proofErr w:type="spellEnd"/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 xml:space="preserve">с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чемпионами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мира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по 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шахматам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>ведущими шахматистами</w:t>
            </w:r>
            <w:r w:rsidRPr="00210936">
              <w:rPr>
                <w:color w:val="221F1F"/>
                <w:spacing w:val="-10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>мира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Имеют </w:t>
            </w:r>
            <w:r w:rsidRPr="00210936">
              <w:rPr>
                <w:color w:val="221F1F"/>
                <w:sz w:val="18"/>
                <w:lang w:val="ru-RU"/>
              </w:rPr>
              <w:t>представление об истории возникновения шахмат и появления их на Руси</w:t>
            </w:r>
          </w:p>
        </w:tc>
      </w:tr>
      <w:tr w:rsidR="000A705E" w:rsidRPr="00D2332C" w:rsidTr="0045428F">
        <w:trPr>
          <w:trHeight w:val="3181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right="9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Изучение основ шахматной игры: шахматная доска, шахматные фиг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у-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ры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, начальная позиция фигур, шах-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матная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нотация, ценность фигур, нападение, взятие, шах и защита</w:t>
            </w:r>
          </w:p>
          <w:p w:rsidR="000A705E" w:rsidRPr="00210936" w:rsidRDefault="000A705E" w:rsidP="0045428F">
            <w:pPr>
              <w:pStyle w:val="TableParagraph"/>
              <w:spacing w:before="0" w:line="261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от шаха,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мат, пат, </w:t>
            </w:r>
            <w:r w:rsidRPr="00210936">
              <w:rPr>
                <w:color w:val="221F1F"/>
                <w:sz w:val="18"/>
                <w:lang w:val="ru-RU"/>
              </w:rPr>
              <w:t xml:space="preserve">рокировка, взятие на проходе, превращение пешки,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короля ра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з-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личными фигурами, начало шахмат- ной партии, материальное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преиму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щество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правила шахматного этике- та, дебютные</w:t>
            </w:r>
            <w:r w:rsidRPr="00210936">
              <w:rPr>
                <w:color w:val="221F1F"/>
                <w:spacing w:val="26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ошибки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6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 xml:space="preserve">основные шахматные термины: белое и чёрное поле, горизонталь, вертикаль, диагональ, центр,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начал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ное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положение, белые, чёрные, ход, взятие, взятие на проходе, длинная и короткая рокировка, шах, мат, пат, ничья. Правила хода и взятия каждой фигуры.</w:t>
            </w:r>
          </w:p>
          <w:p w:rsidR="000A705E" w:rsidRPr="00210936" w:rsidRDefault="000A705E" w:rsidP="0045428F">
            <w:pPr>
              <w:pStyle w:val="TableParagraph"/>
              <w:spacing w:before="0" w:line="261" w:lineRule="auto"/>
              <w:ind w:left="107" w:right="194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pacing w:val="-4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правильно располагать шахматную доску и расставлять фигуры перед игрой, записывать шахма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т-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ную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позицию и партию, рокировать, объявлять шах, ставить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мат, </w:t>
            </w:r>
            <w:r w:rsidRPr="00210936">
              <w:rPr>
                <w:color w:val="221F1F"/>
                <w:sz w:val="18"/>
                <w:lang w:val="ru-RU"/>
              </w:rPr>
              <w:t>решать элементарные задачи на  мат  в один ход, играть каждой фигурой в отдельности и в совокупности с другими фигурами без нарушений правил шахматного кодекса, разыгрывать партию с партнёром.</w:t>
            </w:r>
          </w:p>
          <w:p w:rsidR="000A705E" w:rsidRPr="00210936" w:rsidRDefault="000A705E" w:rsidP="0045428F">
            <w:pPr>
              <w:pStyle w:val="TableParagraph"/>
              <w:spacing w:before="0" w:line="197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поведения за шахматной доской</w:t>
            </w:r>
          </w:p>
        </w:tc>
      </w:tr>
    </w:tbl>
    <w:p w:rsidR="000A705E" w:rsidRPr="00210936" w:rsidRDefault="007C530C" w:rsidP="000A705E">
      <w:pPr>
        <w:spacing w:line="197" w:lineRule="exact"/>
        <w:rPr>
          <w:sz w:val="18"/>
          <w:lang w:val="ru-RU"/>
        </w:rPr>
        <w:sectPr w:rsidR="000A705E" w:rsidRPr="00210936">
          <w:footerReference w:type="default" r:id="rId10"/>
          <w:pgSz w:w="12590" w:h="8110" w:orient="landscape"/>
          <w:pgMar w:top="640" w:right="940" w:bottom="280" w:left="940" w:header="0" w:footer="0" w:gutter="0"/>
          <w:cols w:space="720"/>
        </w:sectPr>
      </w:pPr>
      <w:r>
        <w:rPr>
          <w:sz w:val="18"/>
          <w:lang w:val="ru-RU"/>
        </w:rPr>
        <w:t>10</w:t>
      </w:r>
    </w:p>
    <w:p w:rsidR="000A705E" w:rsidRPr="00210936" w:rsidRDefault="000A705E" w:rsidP="000A705E">
      <w:pPr>
        <w:pStyle w:val="a3"/>
        <w:spacing w:before="6"/>
        <w:ind w:left="0" w:firstLine="0"/>
        <w:rPr>
          <w:b/>
          <w:sz w:val="21"/>
          <w:lang w:val="ru-RU"/>
        </w:rPr>
      </w:pPr>
    </w:p>
    <w:p w:rsidR="000A705E" w:rsidRDefault="00E9211F" w:rsidP="000A705E">
      <w:pPr>
        <w:spacing w:before="59" w:after="30"/>
        <w:ind w:right="135"/>
        <w:jc w:val="right"/>
        <w:rPr>
          <w:rFonts w:ascii="Verdana" w:hAnsi="Verdana"/>
          <w:i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.2pt;margin-top:4.25pt;width:11.2pt;height:14.1pt;z-index:251663360;mso-position-horizontal-relative:page" filled="f" stroked="f">
            <v:textbox style="layout-flow:vertical" inset="0,0,0,0">
              <w:txbxContent>
                <w:p w:rsidR="0045428F" w:rsidRPr="003047AF" w:rsidRDefault="0045428F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RPr="00B44978" w:rsidTr="0045428F">
        <w:trPr>
          <w:trHeight w:val="67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/>
              <w:ind w:left="114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8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15" w:line="210" w:lineRule="atLeast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правильно располагать шахматную доску и ра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с-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ставлять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фигуры на ней, играть партию от начала до конца с записью, пользоваться шахматными часами</w:t>
            </w:r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2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(34  ч)</w:t>
            </w:r>
          </w:p>
        </w:tc>
      </w:tr>
      <w:tr w:rsidR="000A705E" w:rsidRPr="00D2332C" w:rsidTr="0045428F">
        <w:trPr>
          <w:trHeight w:val="261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9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B44978" w:rsidTr="0045428F">
        <w:trPr>
          <w:trHeight w:val="1097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49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4" w:line="210" w:lineRule="atLeast"/>
              <w:ind w:right="14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</w:t>
            </w:r>
            <w:r w:rsidRPr="00210936">
              <w:rPr>
                <w:b/>
                <w:color w:val="221F1F"/>
                <w:spacing w:val="-19"/>
                <w:w w:val="95"/>
                <w:sz w:val="18"/>
                <w:lang w:val="ru-RU"/>
              </w:rPr>
              <w:t xml:space="preserve"> </w:t>
            </w: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линии </w:t>
            </w:r>
            <w:r w:rsidRPr="00210936">
              <w:rPr>
                <w:color w:val="221F1F"/>
                <w:sz w:val="18"/>
                <w:lang w:val="ru-RU"/>
              </w:rPr>
              <w:t xml:space="preserve">Сведения о каждом из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16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чемпи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нов мира по шахматам, их вкладе в развитие шахмат, знакомство с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ве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дущими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шахматистами</w:t>
            </w:r>
            <w:r w:rsidRPr="00210936">
              <w:rPr>
                <w:color w:val="221F1F"/>
                <w:spacing w:val="20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мира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о вкладе чемпионов мира по шахматам в ра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з-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витие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шахматной культуры</w:t>
            </w:r>
          </w:p>
        </w:tc>
      </w:tr>
      <w:tr w:rsidR="000A705E" w:rsidRPr="00D2332C" w:rsidTr="0045428F">
        <w:trPr>
          <w:trHeight w:val="2793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right="120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Основы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шахматной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игры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(повторение материала 1-го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года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обучения: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защита  </w:t>
            </w:r>
            <w:r w:rsidRPr="00210936">
              <w:rPr>
                <w:color w:val="221F1F"/>
                <w:sz w:val="18"/>
                <w:lang w:val="ru-RU"/>
              </w:rPr>
              <w:t xml:space="preserve">в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шахматах,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матование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одинокого </w:t>
            </w:r>
            <w:r w:rsidRPr="00210936">
              <w:rPr>
                <w:color w:val="221F1F"/>
                <w:spacing w:val="-6"/>
                <w:sz w:val="18"/>
                <w:lang w:val="ru-RU"/>
              </w:rPr>
              <w:t>к</w:t>
            </w:r>
            <w:proofErr w:type="gramStart"/>
            <w:r w:rsidRPr="00210936">
              <w:rPr>
                <w:color w:val="221F1F"/>
                <w:spacing w:val="-6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>роля различными</w:t>
            </w:r>
            <w:r w:rsidRPr="00210936">
              <w:rPr>
                <w:color w:val="221F1F"/>
                <w:spacing w:val="12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>фигурами).</w:t>
            </w:r>
          </w:p>
          <w:p w:rsidR="000A705E" w:rsidRPr="00210936" w:rsidRDefault="000A705E" w:rsidP="0045428F">
            <w:pPr>
              <w:pStyle w:val="TableParagraph"/>
              <w:spacing w:before="0" w:line="249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Шахматная комбинация: выигрыш материала.</w:t>
            </w:r>
          </w:p>
          <w:p w:rsidR="000A705E" w:rsidRDefault="000A705E" w:rsidP="0045428F">
            <w:pPr>
              <w:pStyle w:val="TableParagraph"/>
              <w:spacing w:before="0" w:line="249" w:lineRule="auto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>Основы дебюта: развитие фигур,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бютные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ловушки, короткие партии. </w:t>
            </w:r>
            <w:proofErr w:type="spellStart"/>
            <w:r>
              <w:rPr>
                <w:color w:val="221F1F"/>
                <w:sz w:val="18"/>
              </w:rPr>
              <w:t>Основы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эндшпиля</w:t>
            </w:r>
            <w:proofErr w:type="spellEnd"/>
            <w:r>
              <w:rPr>
                <w:color w:val="221F1F"/>
                <w:sz w:val="18"/>
              </w:rPr>
              <w:t xml:space="preserve">: </w:t>
            </w:r>
            <w:proofErr w:type="spellStart"/>
            <w:r>
              <w:rPr>
                <w:color w:val="221F1F"/>
                <w:sz w:val="18"/>
              </w:rPr>
              <w:t>реализация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боль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шого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материального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преимущества</w:t>
            </w:r>
            <w:proofErr w:type="spellEnd"/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49" w:lineRule="auto"/>
              <w:ind w:left="107" w:right="194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pacing w:val="-3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способы </w:t>
            </w:r>
            <w:r w:rsidRPr="00210936">
              <w:rPr>
                <w:color w:val="221F1F"/>
                <w:sz w:val="18"/>
                <w:lang w:val="ru-RU"/>
              </w:rPr>
              <w:t xml:space="preserve">защиты в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шахматной партии,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элеме</w:t>
            </w:r>
            <w:proofErr w:type="gramStart"/>
            <w:r w:rsidRPr="00210936">
              <w:rPr>
                <w:color w:val="221F1F"/>
                <w:spacing w:val="-4"/>
                <w:sz w:val="18"/>
                <w:lang w:val="ru-RU"/>
              </w:rPr>
              <w:t>н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тарные шахматные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комбинации,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имеют представление </w:t>
            </w:r>
            <w:r w:rsidRPr="00210936">
              <w:rPr>
                <w:color w:val="221F1F"/>
                <w:sz w:val="18"/>
                <w:lang w:val="ru-RU"/>
              </w:rPr>
              <w:t xml:space="preserve">о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дебютных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ловушках </w:t>
            </w:r>
            <w:r w:rsidRPr="00210936">
              <w:rPr>
                <w:color w:val="221F1F"/>
                <w:sz w:val="18"/>
                <w:lang w:val="ru-RU"/>
              </w:rPr>
              <w:t xml:space="preserve">и о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том, </w:t>
            </w:r>
            <w:r w:rsidRPr="00210936">
              <w:rPr>
                <w:color w:val="221F1F"/>
                <w:sz w:val="18"/>
                <w:lang w:val="ru-RU"/>
              </w:rPr>
              <w:t xml:space="preserve">как в них не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попадаться. </w:t>
            </w:r>
            <w:r w:rsidRPr="00210936">
              <w:rPr>
                <w:b/>
                <w:color w:val="221F1F"/>
                <w:spacing w:val="-4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видеть нападение и защищать свои фигуры от нападения партнёра, матовать одинокого короля двумя ладьями, ферзём и ладьёй, королём и ферзём, королём   и ладьёй, могут находить элементарные шахматные комбинации: двойной удар, связку, ловлю фигуры, мат на последней горизонтали, сквозной удар, открытый и двойной шахи, знают, как правильно  выводить  фиг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у-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ры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в начале партии и выигрывать партию с большим материальным</w:t>
            </w:r>
            <w:r w:rsidRPr="00210936">
              <w:rPr>
                <w:color w:val="221F1F"/>
                <w:spacing w:val="33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преимуществом.</w:t>
            </w:r>
          </w:p>
          <w:p w:rsidR="000A705E" w:rsidRPr="00210936" w:rsidRDefault="000A705E" w:rsidP="0045428F">
            <w:pPr>
              <w:pStyle w:val="TableParagraph"/>
              <w:spacing w:before="0" w:line="196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поведения за шахматной доской</w:t>
            </w:r>
          </w:p>
        </w:tc>
      </w:tr>
      <w:tr w:rsidR="000A705E" w:rsidRPr="00D2332C" w:rsidTr="0045428F">
        <w:trPr>
          <w:trHeight w:val="182"/>
        </w:trPr>
        <w:tc>
          <w:tcPr>
            <w:tcW w:w="10093" w:type="dxa"/>
            <w:gridSpan w:val="3"/>
            <w:tcBorders>
              <w:bottom w:val="nil"/>
            </w:tcBorders>
          </w:tcPr>
          <w:p w:rsidR="000A705E" w:rsidRPr="00210936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ru-RU"/>
              </w:rPr>
            </w:pPr>
          </w:p>
        </w:tc>
      </w:tr>
    </w:tbl>
    <w:p w:rsidR="000A705E" w:rsidRPr="00210936" w:rsidRDefault="007C530C" w:rsidP="000A705E">
      <w:pPr>
        <w:rPr>
          <w:rFonts w:ascii="Times New Roman"/>
          <w:sz w:val="12"/>
          <w:lang w:val="ru-RU"/>
        </w:rPr>
        <w:sectPr w:rsidR="000A705E" w:rsidRPr="00210936">
          <w:footerReference w:type="even" r:id="rId11"/>
          <w:pgSz w:w="12590" w:h="8110" w:orient="landscape"/>
          <w:pgMar w:top="720" w:right="940" w:bottom="280" w:left="940" w:header="0" w:footer="0" w:gutter="0"/>
          <w:cols w:space="720"/>
        </w:sectPr>
      </w:pPr>
      <w:r>
        <w:rPr>
          <w:rFonts w:ascii="Times New Roman"/>
          <w:sz w:val="12"/>
          <w:lang w:val="ru-RU"/>
        </w:rPr>
        <w:t>11</w: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RPr="00210936" w:rsidTr="0045428F">
        <w:trPr>
          <w:trHeight w:val="182"/>
        </w:trPr>
        <w:tc>
          <w:tcPr>
            <w:tcW w:w="10093" w:type="dxa"/>
            <w:gridSpan w:val="3"/>
            <w:tcBorders>
              <w:top w:val="nil"/>
            </w:tcBorders>
          </w:tcPr>
          <w:p w:rsidR="000A705E" w:rsidRPr="00210936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2"/>
                <w:lang w:val="ru-RU"/>
              </w:rPr>
            </w:pPr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RPr="00D2332C" w:rsidTr="0045428F">
        <w:trPr>
          <w:trHeight w:val="153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2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Конкурсы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w w:val="95"/>
                <w:sz w:val="18"/>
              </w:rPr>
              <w:t>решения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позиций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Конкурс решения позиций на та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к-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тические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приёмы «связка», «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двой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 ной удар», «нападение», «защита»,</w:t>
            </w:r>
          </w:p>
          <w:p w:rsidR="000A705E" w:rsidRPr="00210936" w:rsidRDefault="000A705E" w:rsidP="0045428F">
            <w:pPr>
              <w:pStyle w:val="TableParagraph"/>
              <w:spacing w:before="0" w:line="201" w:lineRule="exac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«сквозной удар», «ловля фигуры»,</w:t>
            </w:r>
          </w:p>
          <w:p w:rsidR="000A705E" w:rsidRPr="00210936" w:rsidRDefault="000A705E" w:rsidP="0045428F">
            <w:pPr>
              <w:pStyle w:val="TableParagraph"/>
              <w:spacing w:before="9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«открытый шах», «двойной шах»,</w:t>
            </w:r>
          </w:p>
          <w:p w:rsidR="000A705E" w:rsidRDefault="000A705E" w:rsidP="0045428F">
            <w:pPr>
              <w:pStyle w:val="TableParagraph"/>
              <w:spacing w:before="10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мат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последней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горизонтали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Расставляют </w:t>
            </w:r>
            <w:r w:rsidRPr="00210936">
              <w:rPr>
                <w:color w:val="221F1F"/>
                <w:sz w:val="18"/>
                <w:lang w:val="ru-RU"/>
              </w:rPr>
              <w:t>позицию для решения упражнений, 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шают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шахматные упражнения.</w:t>
            </w:r>
          </w:p>
          <w:p w:rsidR="000A705E" w:rsidRPr="00210936" w:rsidRDefault="000A705E" w:rsidP="0045428F">
            <w:pPr>
              <w:pStyle w:val="TableParagraph"/>
              <w:spacing w:before="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Анализируют </w:t>
            </w:r>
            <w:r w:rsidRPr="00210936">
              <w:rPr>
                <w:color w:val="221F1F"/>
                <w:sz w:val="18"/>
                <w:lang w:val="ru-RU"/>
              </w:rPr>
              <w:t xml:space="preserve">свои ответы и ответы своих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сверстн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ков.</w:t>
            </w:r>
          </w:p>
          <w:p w:rsidR="000A705E" w:rsidRPr="00210936" w:rsidRDefault="000A705E" w:rsidP="0045428F">
            <w:pPr>
              <w:pStyle w:val="TableParagraph"/>
              <w:spacing w:before="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С помощью тестового задания оценивают собственное выполнение</w:t>
            </w:r>
          </w:p>
        </w:tc>
      </w:tr>
      <w:tr w:rsidR="000A705E" w:rsidRPr="00D2332C" w:rsidTr="0045428F">
        <w:trPr>
          <w:trHeight w:val="677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9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10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играть партию от начала до конца с записью и различным контролем времени</w:t>
            </w:r>
          </w:p>
        </w:tc>
      </w:tr>
      <w:tr w:rsidR="000A705E" w:rsidTr="0045428F">
        <w:trPr>
          <w:trHeight w:val="2175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2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Шахматный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Участие в школьном шахматном празднике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Осваивают </w:t>
            </w:r>
            <w:r w:rsidRPr="00210936">
              <w:rPr>
                <w:color w:val="221F1F"/>
                <w:sz w:val="18"/>
                <w:lang w:val="ru-RU"/>
              </w:rPr>
              <w:t>правила игры.</w:t>
            </w:r>
          </w:p>
          <w:p w:rsidR="000A705E" w:rsidRPr="00210936" w:rsidRDefault="000A705E" w:rsidP="0045428F">
            <w:pPr>
              <w:pStyle w:val="TableParagraph"/>
              <w:spacing w:before="9" w:line="252" w:lineRule="auto"/>
              <w:ind w:left="107" w:right="34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Активно участвуют </w:t>
            </w:r>
            <w:r w:rsidRPr="00210936">
              <w:rPr>
                <w:color w:val="221F1F"/>
                <w:sz w:val="18"/>
                <w:lang w:val="ru-RU"/>
              </w:rPr>
              <w:t xml:space="preserve">в играх и эстафетах.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Общаются и взаимодействуют </w:t>
            </w:r>
            <w:r w:rsidRPr="00210936">
              <w:rPr>
                <w:color w:val="221F1F"/>
                <w:sz w:val="18"/>
                <w:lang w:val="ru-RU"/>
              </w:rPr>
              <w:t>со сверстниками. Проявляют доброжелательность, взаимопонимание,</w:t>
            </w:r>
          </w:p>
          <w:p w:rsidR="000A705E" w:rsidRPr="00210936" w:rsidRDefault="000A705E" w:rsidP="0045428F">
            <w:pPr>
              <w:pStyle w:val="TableParagraph"/>
              <w:spacing w:before="0" w:line="252" w:lineRule="auto"/>
              <w:ind w:left="107" w:right="142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смелость, волю, решительность, активность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иници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тиву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 решении вариативных задач, возникающих в процессе игр. Регулируют эмоции в процессе игровой деятельности, умеют управлять ими.</w:t>
            </w:r>
          </w:p>
          <w:p w:rsidR="000A705E" w:rsidRPr="00210936" w:rsidRDefault="000A705E" w:rsidP="0045428F">
            <w:pPr>
              <w:pStyle w:val="TableParagraph"/>
              <w:spacing w:before="0" w:line="201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 xml:space="preserve">правила техники безопасности 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во время</w:t>
            </w:r>
            <w:proofErr w:type="gramEnd"/>
          </w:p>
          <w:p w:rsidR="000A705E" w:rsidRDefault="000A705E" w:rsidP="0045428F">
            <w:pPr>
              <w:pStyle w:val="TableParagraph"/>
              <w:spacing w:before="8"/>
              <w:ind w:left="107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участия</w:t>
            </w:r>
            <w:proofErr w:type="spellEnd"/>
            <w:r>
              <w:rPr>
                <w:color w:val="221F1F"/>
                <w:sz w:val="18"/>
              </w:rPr>
              <w:t xml:space="preserve"> в </w:t>
            </w:r>
            <w:proofErr w:type="spellStart"/>
            <w:r>
              <w:rPr>
                <w:color w:val="221F1F"/>
                <w:sz w:val="18"/>
              </w:rPr>
              <w:t>празднике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3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(34  ч)</w:t>
            </w:r>
          </w:p>
        </w:tc>
      </w:tr>
      <w:tr w:rsidR="000A705E" w:rsidRPr="00D2332C" w:rsidTr="0045428F">
        <w:trPr>
          <w:trHeight w:val="261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9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B44978" w:rsidTr="0045428F">
        <w:trPr>
          <w:trHeight w:val="891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2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4" w:line="210" w:lineRule="atLeast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 xml:space="preserve">История возникновения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соревнов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 шахматам, системы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проведе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шахматных соревнований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2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 xml:space="preserve">историю возникновения шахматных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соревнов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правила проведения соревнований, различные системы проведения шахматных соревнований</w:t>
            </w:r>
          </w:p>
        </w:tc>
      </w:tr>
    </w:tbl>
    <w:p w:rsidR="000A705E" w:rsidRPr="00210936" w:rsidRDefault="00E9211F" w:rsidP="000A705E">
      <w:pPr>
        <w:rPr>
          <w:sz w:val="2"/>
          <w:szCs w:val="2"/>
          <w:lang w:val="ru-RU"/>
        </w:rPr>
      </w:pPr>
      <w:r>
        <w:pict>
          <v:shape id="_x0000_s1032" type="#_x0000_t202" style="position:absolute;margin-left:41.2pt;margin-top:338.45pt;width:11.2pt;height:14.05pt;z-index:251664384;mso-position-horizontal-relative:page;mso-position-vertical-relative:page" filled="f" stroked="f">
            <v:textbox style="layout-flow:vertical" inset="0,0,0,0">
              <w:txbxContent>
                <w:p w:rsidR="0045428F" w:rsidRPr="007C530C" w:rsidRDefault="007C530C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  <w:lang w:val="ru-RU"/>
                    </w:rPr>
                  </w:pPr>
                  <w:r>
                    <w:rPr>
                      <w:rFonts w:ascii="Verdana"/>
                      <w:b/>
                      <w:sz w:val="18"/>
                      <w:lang w:val="ru-RU"/>
                    </w:rPr>
                    <w:t>12</w:t>
                  </w:r>
                </w:p>
              </w:txbxContent>
            </v:textbox>
            <w10:wrap anchorx="page" anchory="page"/>
          </v:shape>
        </w:pict>
      </w:r>
    </w:p>
    <w:p w:rsidR="000A705E" w:rsidRPr="00210936" w:rsidRDefault="007C530C" w:rsidP="000A705E">
      <w:pPr>
        <w:rPr>
          <w:sz w:val="2"/>
          <w:szCs w:val="2"/>
          <w:lang w:val="ru-RU"/>
        </w:rPr>
        <w:sectPr w:rsidR="000A705E" w:rsidRPr="00210936">
          <w:footerReference w:type="default" r:id="rId12"/>
          <w:pgSz w:w="12590" w:h="8110" w:orient="landscape"/>
          <w:pgMar w:top="540" w:right="940" w:bottom="280" w:left="940" w:header="0" w:footer="0" w:gutter="0"/>
          <w:cols w:space="720"/>
        </w:sectPr>
      </w:pPr>
      <w:r>
        <w:rPr>
          <w:sz w:val="2"/>
          <w:szCs w:val="2"/>
          <w:lang w:val="ru-RU"/>
        </w:rPr>
        <w:t>12</w:t>
      </w:r>
    </w:p>
    <w:p w:rsidR="000A705E" w:rsidRPr="00210936" w:rsidRDefault="000A705E" w:rsidP="000A705E">
      <w:pPr>
        <w:pStyle w:val="a3"/>
        <w:spacing w:before="2"/>
        <w:ind w:left="0" w:firstLine="0"/>
        <w:rPr>
          <w:rFonts w:ascii="Verdana"/>
          <w:i/>
          <w:lang w:val="ru-RU"/>
        </w:rPr>
      </w:pPr>
    </w:p>
    <w:p w:rsidR="000A705E" w:rsidRDefault="00E9211F" w:rsidP="000A705E">
      <w:pPr>
        <w:spacing w:before="59" w:after="30"/>
        <w:ind w:right="135"/>
        <w:jc w:val="right"/>
        <w:rPr>
          <w:rFonts w:ascii="Verdana" w:hAnsi="Verdana"/>
          <w:i/>
          <w:sz w:val="20"/>
        </w:rPr>
      </w:pPr>
      <w:r>
        <w:pict>
          <v:shape id="_x0000_s1033" type="#_x0000_t202" style="position:absolute;left:0;text-align:left;margin-left:41.2pt;margin-top:4.25pt;width:11.2pt;height:14.05pt;z-index:251665408;mso-position-horizontal-relative:page" filled="f" stroked="f">
            <v:textbox style="layout-flow:vertical;mso-next-textbox:#_x0000_s1033" inset="0,0,0,0">
              <w:txbxContent>
                <w:p w:rsidR="0045428F" w:rsidRDefault="0045428F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2409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right="120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Шахматная комбинация: задачи на мат в два хода, тактические приёмы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right="1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«завлечение», «отвлечение», «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уни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ч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тожение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защиты», «спёртый мат». Основы разыгрывания дебюта,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ат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ка на короля в дебюте.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Основы пешечного эндшпиля: пр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ведение пешки в ферзи, правило квадрата, отталкивание плечом, ре-</w:t>
            </w:r>
          </w:p>
          <w:p w:rsidR="000A705E" w:rsidRDefault="000A705E" w:rsidP="0045428F">
            <w:pPr>
              <w:pStyle w:val="TableParagraph"/>
              <w:spacing w:before="0" w:line="202" w:lineRule="exact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ализация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лишней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пешки</w:t>
            </w:r>
            <w:proofErr w:type="spellEnd"/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шахматные комбинации и тактические приёмы</w:t>
            </w:r>
          </w:p>
          <w:p w:rsidR="000A705E" w:rsidRPr="00210936" w:rsidRDefault="000A705E" w:rsidP="0045428F">
            <w:pPr>
              <w:pStyle w:val="TableParagraph"/>
              <w:spacing w:before="11" w:line="254" w:lineRule="auto"/>
              <w:ind w:left="107" w:right="349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«завлечение», «отвлечение», «уничтожение защиты», основы разыгрывания дебюта: развитие фигуры,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бютные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ловушки, короткие партии.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решать позиции на мат в два хода, находить тактические приёмы «завлечение», «отвлечение»,</w:t>
            </w:r>
          </w:p>
          <w:p w:rsidR="000A705E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«уничтожение защиты», «спёртый мат», атаковать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кировавшегося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нерокировавшегося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короля в дебюте, проводить пешку в ферзи. </w:t>
            </w:r>
            <w:proofErr w:type="spellStart"/>
            <w:r>
              <w:rPr>
                <w:color w:val="221F1F"/>
                <w:sz w:val="18"/>
              </w:rPr>
              <w:t>Соблюдают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правила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пове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дения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шахматной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доской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9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Tr="0045428F">
        <w:trPr>
          <w:trHeight w:val="1329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 w:line="254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Конкурсы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w w:val="95"/>
                <w:sz w:val="18"/>
              </w:rPr>
              <w:t>решения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позиций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4" w:line="210" w:lineRule="atLeast"/>
              <w:ind w:right="120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Конкурсы решения позиций на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бютные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ловушки, способы атаки на короля, уничтожение защиты, так-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тические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приёмы «завлечение», «от- влечение», «спёртый мат»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Расставляют </w:t>
            </w:r>
            <w:r w:rsidRPr="00210936">
              <w:rPr>
                <w:color w:val="221F1F"/>
                <w:sz w:val="18"/>
                <w:lang w:val="ru-RU"/>
              </w:rPr>
              <w:t>позицию для решения упражнений, 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шают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шахматные упражнения.</w:t>
            </w: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Анализируют </w:t>
            </w:r>
            <w:r w:rsidRPr="00210936">
              <w:rPr>
                <w:color w:val="221F1F"/>
                <w:sz w:val="18"/>
                <w:lang w:val="ru-RU"/>
              </w:rPr>
              <w:t xml:space="preserve">свои ответы и ответы своих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сверстн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ков.</w:t>
            </w:r>
          </w:p>
          <w:p w:rsidR="000A705E" w:rsidRPr="00210936" w:rsidRDefault="000A705E" w:rsidP="0045428F">
            <w:pPr>
              <w:pStyle w:val="TableParagraph"/>
              <w:spacing w:before="0" w:line="203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 помощью тестового задания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оценивают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собствен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</w:p>
          <w:p w:rsidR="000A705E" w:rsidRDefault="000A705E" w:rsidP="0045428F">
            <w:pPr>
              <w:pStyle w:val="TableParagraph"/>
              <w:spacing w:before="10"/>
              <w:ind w:left="107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ное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выполнение</w:t>
            </w:r>
            <w:proofErr w:type="spellEnd"/>
          </w:p>
        </w:tc>
      </w:tr>
      <w:tr w:rsidR="000A705E" w:rsidRPr="00D2332C" w:rsidTr="0045428F">
        <w:trPr>
          <w:trHeight w:val="681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20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20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1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12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играть партию от начала до конца с записью и различным контролем времени</w:t>
            </w:r>
          </w:p>
        </w:tc>
      </w:tr>
      <w:tr w:rsidR="000A705E" w:rsidTr="0045428F">
        <w:trPr>
          <w:trHeight w:val="894"/>
        </w:trPr>
        <w:tc>
          <w:tcPr>
            <w:tcW w:w="1531" w:type="dxa"/>
            <w:tcBorders>
              <w:bottom w:val="nil"/>
            </w:tcBorders>
          </w:tcPr>
          <w:p w:rsidR="000A705E" w:rsidRDefault="000A705E" w:rsidP="0045428F">
            <w:pPr>
              <w:pStyle w:val="TableParagraph"/>
              <w:spacing w:before="20" w:line="254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Шахматный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459" w:type="dxa"/>
            <w:tcBorders>
              <w:bottom w:val="nil"/>
            </w:tcBorders>
          </w:tcPr>
          <w:p w:rsidR="000A705E" w:rsidRPr="00210936" w:rsidRDefault="000A705E" w:rsidP="0045428F">
            <w:pPr>
              <w:pStyle w:val="TableParagraph"/>
              <w:spacing w:before="20" w:line="254" w:lineRule="auto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Участие в школьном спортивн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шахматном празднике</w:t>
            </w:r>
          </w:p>
        </w:tc>
        <w:tc>
          <w:tcPr>
            <w:tcW w:w="5103" w:type="dxa"/>
            <w:tcBorders>
              <w:bottom w:val="nil"/>
            </w:tcBorders>
          </w:tcPr>
          <w:p w:rsidR="000A705E" w:rsidRPr="00210936" w:rsidRDefault="000A705E" w:rsidP="0045428F">
            <w:pPr>
              <w:pStyle w:val="TableParagraph"/>
              <w:spacing w:before="20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Осваивают </w:t>
            </w:r>
            <w:r w:rsidRPr="00210936">
              <w:rPr>
                <w:color w:val="221F1F"/>
                <w:sz w:val="18"/>
                <w:lang w:val="ru-RU"/>
              </w:rPr>
              <w:t>правила игры.</w:t>
            </w:r>
          </w:p>
          <w:p w:rsidR="000A705E" w:rsidRPr="00210936" w:rsidRDefault="000A705E" w:rsidP="0045428F">
            <w:pPr>
              <w:pStyle w:val="TableParagraph"/>
              <w:spacing w:before="11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Активно участвуют </w:t>
            </w:r>
            <w:r w:rsidRPr="00210936">
              <w:rPr>
                <w:color w:val="221F1F"/>
                <w:sz w:val="18"/>
                <w:lang w:val="ru-RU"/>
              </w:rPr>
              <w:t>в играх и эстафетах.</w:t>
            </w:r>
          </w:p>
          <w:p w:rsidR="000A705E" w:rsidRDefault="000A705E" w:rsidP="0045428F">
            <w:pPr>
              <w:pStyle w:val="TableParagraph"/>
              <w:spacing w:before="12"/>
              <w:ind w:left="107"/>
              <w:rPr>
                <w:sz w:val="18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Общаются и взаимодействуют </w:t>
            </w:r>
            <w:r w:rsidRPr="00210936">
              <w:rPr>
                <w:color w:val="221F1F"/>
                <w:sz w:val="18"/>
                <w:lang w:val="ru-RU"/>
              </w:rPr>
              <w:t xml:space="preserve">со сверстниками. </w:t>
            </w:r>
            <w:proofErr w:type="spellStart"/>
            <w:r>
              <w:rPr>
                <w:color w:val="221F1F"/>
                <w:sz w:val="18"/>
              </w:rPr>
              <w:t>Про</w:t>
            </w:r>
            <w:proofErr w:type="spellEnd"/>
            <w:r>
              <w:rPr>
                <w:color w:val="221F1F"/>
                <w:sz w:val="18"/>
              </w:rPr>
              <w:t>-</w:t>
            </w:r>
          </w:p>
        </w:tc>
      </w:tr>
    </w:tbl>
    <w:p w:rsidR="000A705E" w:rsidRPr="007C530C" w:rsidRDefault="007C530C" w:rsidP="000A705E">
      <w:pPr>
        <w:rPr>
          <w:sz w:val="18"/>
          <w:lang w:val="ru-RU"/>
        </w:rPr>
        <w:sectPr w:rsidR="000A705E" w:rsidRPr="007C530C">
          <w:footerReference w:type="even" r:id="rId13"/>
          <w:pgSz w:w="12590" w:h="8110" w:orient="landscape"/>
          <w:pgMar w:top="720" w:right="940" w:bottom="280" w:left="940" w:header="0" w:footer="0" w:gutter="0"/>
          <w:cols w:space="720"/>
        </w:sectPr>
      </w:pPr>
      <w:r>
        <w:rPr>
          <w:sz w:val="18"/>
          <w:lang w:val="ru-RU"/>
        </w:rPr>
        <w:t>13</w: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1758"/>
        </w:trPr>
        <w:tc>
          <w:tcPr>
            <w:tcW w:w="1531" w:type="dxa"/>
            <w:tcBorders>
              <w:top w:val="nil"/>
            </w:tcBorders>
          </w:tcPr>
          <w:p w:rsidR="000A705E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459" w:type="dxa"/>
            <w:tcBorders>
              <w:top w:val="nil"/>
            </w:tcBorders>
          </w:tcPr>
          <w:p w:rsidR="000A705E" w:rsidRDefault="000A705E" w:rsidP="0045428F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0A705E" w:rsidRPr="00210936" w:rsidRDefault="000A705E" w:rsidP="0045428F">
            <w:pPr>
              <w:pStyle w:val="TableParagraph"/>
              <w:spacing w:before="9"/>
              <w:ind w:left="0"/>
              <w:rPr>
                <w:rFonts w:ascii="Verdana"/>
                <w:i/>
                <w:sz w:val="18"/>
                <w:lang w:val="ru-RU"/>
              </w:rPr>
            </w:pPr>
          </w:p>
          <w:p w:rsidR="000A705E" w:rsidRPr="00210936" w:rsidRDefault="000A705E" w:rsidP="0045428F">
            <w:pPr>
              <w:pStyle w:val="TableParagraph"/>
              <w:spacing w:before="0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являют доброжелательность, взаимопонимание,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см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лость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, волю, решительность, активность и инициативу при решении вариативных задач, возникающих в про-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цессе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игр. Регулируют эмоции в процессе игровой д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ятельности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умеют управлять ими.</w:t>
            </w:r>
          </w:p>
          <w:p w:rsidR="000A705E" w:rsidRPr="00210936" w:rsidRDefault="000A705E" w:rsidP="0045428F">
            <w:pPr>
              <w:pStyle w:val="TableParagraph"/>
              <w:spacing w:before="0" w:line="201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 xml:space="preserve">правила техники безопасности 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во время</w:t>
            </w:r>
            <w:proofErr w:type="gramEnd"/>
          </w:p>
          <w:p w:rsidR="000A705E" w:rsidRDefault="000A705E" w:rsidP="0045428F">
            <w:pPr>
              <w:pStyle w:val="TableParagraph"/>
              <w:spacing w:before="12"/>
              <w:ind w:left="107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участия</w:t>
            </w:r>
            <w:proofErr w:type="spellEnd"/>
            <w:r>
              <w:rPr>
                <w:color w:val="221F1F"/>
                <w:sz w:val="18"/>
              </w:rPr>
              <w:t xml:space="preserve"> в </w:t>
            </w:r>
            <w:proofErr w:type="spellStart"/>
            <w:r>
              <w:rPr>
                <w:color w:val="221F1F"/>
                <w:sz w:val="18"/>
              </w:rPr>
              <w:t>празднике</w:t>
            </w:r>
            <w:proofErr w:type="spellEnd"/>
          </w:p>
        </w:tc>
      </w:tr>
      <w:tr w:rsidR="000A705E" w:rsidTr="0045428F">
        <w:trPr>
          <w:trHeight w:val="261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5"/>
              <w:ind w:left="4300" w:right="4282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10"/>
                <w:sz w:val="20"/>
              </w:rPr>
              <w:t xml:space="preserve">4 </w:t>
            </w:r>
            <w:proofErr w:type="spellStart"/>
            <w:r>
              <w:rPr>
                <w:rFonts w:ascii="Arial" w:hAnsi="Arial"/>
                <w:color w:val="221F1F"/>
                <w:w w:val="110"/>
                <w:sz w:val="20"/>
              </w:rPr>
              <w:t>класс</w:t>
            </w:r>
            <w:proofErr w:type="spellEnd"/>
            <w:r>
              <w:rPr>
                <w:rFonts w:ascii="Arial" w:hAnsi="Arial"/>
                <w:color w:val="221F1F"/>
                <w:w w:val="110"/>
                <w:sz w:val="20"/>
              </w:rPr>
              <w:t xml:space="preserve"> (34  ч)</w:t>
            </w:r>
          </w:p>
        </w:tc>
      </w:tr>
      <w:tr w:rsidR="000A705E" w:rsidRPr="00D2332C" w:rsidTr="0045428F">
        <w:trPr>
          <w:trHeight w:val="261"/>
        </w:trPr>
        <w:tc>
          <w:tcPr>
            <w:tcW w:w="10093" w:type="dxa"/>
            <w:gridSpan w:val="3"/>
          </w:tcPr>
          <w:p w:rsidR="000A705E" w:rsidRPr="00210936" w:rsidRDefault="000A705E" w:rsidP="0045428F">
            <w:pPr>
              <w:pStyle w:val="TableParagraph"/>
              <w:spacing w:before="5"/>
              <w:ind w:left="2147"/>
              <w:rPr>
                <w:rFonts w:ascii="Arial" w:hAnsi="Arial"/>
                <w:sz w:val="20"/>
                <w:lang w:val="ru-RU"/>
              </w:rPr>
            </w:pPr>
            <w:r w:rsidRPr="00210936">
              <w:rPr>
                <w:rFonts w:ascii="Arial" w:hAnsi="Arial"/>
                <w:color w:val="221F1F"/>
                <w:sz w:val="20"/>
                <w:lang w:val="ru-RU"/>
              </w:rPr>
              <w:t>Раздел 1. Теоретические основы и правила шахматной игры</w:t>
            </w:r>
          </w:p>
        </w:tc>
      </w:tr>
      <w:tr w:rsidR="000A705E" w:rsidRPr="00B44978" w:rsidTr="0045428F">
        <w:trPr>
          <w:trHeight w:val="897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before="15" w:line="254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История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шахмат</w:t>
            </w:r>
            <w:proofErr w:type="spellEnd"/>
          </w:p>
        </w:tc>
        <w:tc>
          <w:tcPr>
            <w:tcW w:w="3459" w:type="dxa"/>
          </w:tcPr>
          <w:p w:rsidR="000A705E" w:rsidRDefault="000A705E" w:rsidP="0045428F">
            <w:pPr>
              <w:pStyle w:val="TableParagraph"/>
              <w:spacing w:before="10" w:line="210" w:lineRule="atLeast"/>
              <w:ind w:right="106"/>
              <w:rPr>
                <w:sz w:val="18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 xml:space="preserve">История появления шахмат на 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си. </w:t>
            </w:r>
            <w:proofErr w:type="spellStart"/>
            <w:r>
              <w:rPr>
                <w:color w:val="221F1F"/>
                <w:sz w:val="18"/>
              </w:rPr>
              <w:t>Зарождение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шахматной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культуры</w:t>
            </w:r>
            <w:proofErr w:type="spellEnd"/>
            <w:r>
              <w:rPr>
                <w:color w:val="221F1F"/>
                <w:sz w:val="18"/>
              </w:rPr>
              <w:t xml:space="preserve"> в</w:t>
            </w:r>
            <w:r>
              <w:rPr>
                <w:color w:val="221F1F"/>
                <w:spacing w:val="35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России</w:t>
            </w:r>
            <w:proofErr w:type="spellEnd"/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16" w:line="254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о появлении шахмат на Руси, о том, как з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рождалась шахматная культура в России</w:t>
            </w:r>
          </w:p>
        </w:tc>
      </w:tr>
      <w:tr w:rsidR="000A705E" w:rsidRPr="00D2332C" w:rsidTr="0045428F">
        <w:trPr>
          <w:trHeight w:val="3177"/>
        </w:trPr>
        <w:tc>
          <w:tcPr>
            <w:tcW w:w="1531" w:type="dxa"/>
          </w:tcPr>
          <w:p w:rsidR="000A705E" w:rsidRPr="00210936" w:rsidRDefault="000A705E" w:rsidP="0045428F">
            <w:pPr>
              <w:pStyle w:val="TableParagraph"/>
              <w:spacing w:before="15" w:line="254" w:lineRule="auto"/>
              <w:ind w:right="186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>Базовые п</w:t>
            </w:r>
            <w:proofErr w:type="gramStart"/>
            <w:r w:rsidRPr="00210936">
              <w:rPr>
                <w:b/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b/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b/>
                <w:color w:val="221F1F"/>
                <w:sz w:val="18"/>
                <w:lang w:val="ru-RU"/>
              </w:rPr>
              <w:t>нятия</w:t>
            </w:r>
            <w:proofErr w:type="spellEnd"/>
            <w:r w:rsidRPr="00210936">
              <w:rPr>
                <w:b/>
                <w:color w:val="221F1F"/>
                <w:sz w:val="18"/>
                <w:lang w:val="ru-RU"/>
              </w:rPr>
              <w:t xml:space="preserve"> шах- </w:t>
            </w:r>
            <w:proofErr w:type="spellStart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 игры</w:t>
            </w:r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before="15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12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Тактические приёмы «мельница»,</w:t>
            </w:r>
          </w:p>
          <w:p w:rsidR="000A705E" w:rsidRPr="00210936" w:rsidRDefault="000A705E" w:rsidP="0045428F">
            <w:pPr>
              <w:pStyle w:val="TableParagraph"/>
              <w:spacing w:before="1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«перекрытие», «рентген».</w:t>
            </w:r>
          </w:p>
          <w:p w:rsidR="000A705E" w:rsidRPr="00210936" w:rsidRDefault="000A705E" w:rsidP="0045428F">
            <w:pPr>
              <w:pStyle w:val="TableParagraph"/>
              <w:spacing w:before="22" w:line="266" w:lineRule="auto"/>
              <w:ind w:right="13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Основы дебюта: открытые,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полуо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крытые и закрытые дебюты, слабые пункты </w:t>
            </w:r>
            <w:r>
              <w:rPr>
                <w:color w:val="221F1F"/>
                <w:sz w:val="18"/>
              </w:rPr>
              <w:t>f</w:t>
            </w:r>
            <w:r w:rsidRPr="00210936">
              <w:rPr>
                <w:color w:val="221F1F"/>
                <w:sz w:val="18"/>
                <w:lang w:val="ru-RU"/>
              </w:rPr>
              <w:t>2/</w:t>
            </w:r>
            <w:r>
              <w:rPr>
                <w:color w:val="221F1F"/>
                <w:sz w:val="18"/>
              </w:rPr>
              <w:t>f</w:t>
            </w:r>
            <w:r w:rsidRPr="00210936">
              <w:rPr>
                <w:color w:val="221F1F"/>
                <w:sz w:val="18"/>
                <w:lang w:val="ru-RU"/>
              </w:rPr>
              <w:t xml:space="preserve">7, перевес в развитии фигур, выбор хода и оценка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пози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ции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, перевес в пространстве.</w:t>
            </w:r>
          </w:p>
          <w:p w:rsidR="000A705E" w:rsidRPr="00210936" w:rsidRDefault="000A705E" w:rsidP="0045428F">
            <w:pPr>
              <w:pStyle w:val="TableParagraph"/>
              <w:spacing w:before="0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Основы эндшпиля: простейшие л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дейные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легкофигурные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окончания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before="16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Знают </w:t>
            </w:r>
            <w:r w:rsidRPr="00210936">
              <w:rPr>
                <w:color w:val="221F1F"/>
                <w:sz w:val="18"/>
                <w:lang w:val="ru-RU"/>
              </w:rPr>
              <w:t>тактические приёмы «мельница», «перекрытие»,</w:t>
            </w:r>
          </w:p>
          <w:p w:rsidR="000A705E" w:rsidRPr="00210936" w:rsidRDefault="000A705E" w:rsidP="0045428F">
            <w:pPr>
              <w:pStyle w:val="TableParagraph"/>
              <w:spacing w:before="11" w:line="266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«рентген», основы теории Итальянской партии,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Защ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ты двух коней, Русской партии, способы разрушения прикрытия короля при равносторонней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разносто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ронней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рокировках.</w:t>
            </w:r>
          </w:p>
          <w:p w:rsidR="000A705E" w:rsidRPr="00210936" w:rsidRDefault="000A705E" w:rsidP="0045428F">
            <w:pPr>
              <w:pStyle w:val="TableParagraph"/>
              <w:spacing w:before="0" w:line="266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pacing w:val="-5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находить </w:t>
            </w:r>
            <w:r w:rsidRPr="00210936">
              <w:rPr>
                <w:color w:val="221F1F"/>
                <w:sz w:val="18"/>
                <w:lang w:val="ru-RU"/>
              </w:rPr>
              <w:t xml:space="preserve">тактические приёмы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«мельница», </w:t>
            </w:r>
            <w:r w:rsidRPr="00210936">
              <w:rPr>
                <w:color w:val="221F1F"/>
                <w:sz w:val="18"/>
                <w:lang w:val="ru-RU"/>
              </w:rPr>
              <w:t>«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рекрытие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», «рентген», разыгрывать открытые дебюты по теории, использовать перевес в развитии в дебюте, атаковать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короля </w:t>
            </w:r>
            <w:r w:rsidRPr="00210936">
              <w:rPr>
                <w:color w:val="221F1F"/>
                <w:sz w:val="18"/>
                <w:lang w:val="ru-RU"/>
              </w:rPr>
              <w:t xml:space="preserve">при равносторонней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разносторон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ней рокировках, разыгрывать простейшие ладейные эндшпили: ладья с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пешкой </w:t>
            </w:r>
            <w:r w:rsidRPr="00210936">
              <w:rPr>
                <w:color w:val="221F1F"/>
                <w:sz w:val="18"/>
                <w:lang w:val="ru-RU"/>
              </w:rPr>
              <w:t xml:space="preserve">против ладьи (позиции </w:t>
            </w:r>
            <w:r w:rsidRPr="00210936">
              <w:rPr>
                <w:color w:val="221F1F"/>
                <w:spacing w:val="-2"/>
                <w:sz w:val="18"/>
                <w:lang w:val="ru-RU"/>
              </w:rPr>
              <w:t xml:space="preserve">Фи-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лидора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</w:t>
            </w:r>
            <w:proofErr w:type="spellStart"/>
            <w:r w:rsidRPr="00210936">
              <w:rPr>
                <w:color w:val="221F1F"/>
                <w:spacing w:val="-3"/>
                <w:sz w:val="18"/>
                <w:lang w:val="ru-RU"/>
              </w:rPr>
              <w:t>Лусены</w:t>
            </w:r>
            <w:proofErr w:type="spellEnd"/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), </w:t>
            </w:r>
            <w:r w:rsidRPr="00210936">
              <w:rPr>
                <w:color w:val="221F1F"/>
                <w:sz w:val="18"/>
                <w:lang w:val="ru-RU"/>
              </w:rPr>
              <w:t xml:space="preserve">простейшие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легкофигурные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pacing w:val="-3"/>
                <w:sz w:val="18"/>
                <w:lang w:val="ru-RU"/>
              </w:rPr>
              <w:t>оконча</w:t>
            </w:r>
            <w:proofErr w:type="spellEnd"/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.</w:t>
            </w:r>
          </w:p>
          <w:p w:rsidR="000A705E" w:rsidRPr="00210936" w:rsidRDefault="000A705E" w:rsidP="0045428F">
            <w:pPr>
              <w:pStyle w:val="TableParagraph"/>
              <w:spacing w:before="0" w:line="196" w:lineRule="exact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поведения за шахматной доской</w:t>
            </w:r>
          </w:p>
        </w:tc>
      </w:tr>
    </w:tbl>
    <w:p w:rsidR="000A705E" w:rsidRPr="00210936" w:rsidRDefault="00E9211F" w:rsidP="000A705E">
      <w:pPr>
        <w:rPr>
          <w:sz w:val="2"/>
          <w:szCs w:val="2"/>
          <w:lang w:val="ru-RU"/>
        </w:rPr>
      </w:pPr>
      <w:r>
        <w:pict>
          <v:shape id="_x0000_s1034" type="#_x0000_t202" style="position:absolute;margin-left:41.2pt;margin-top:338.45pt;width:11.2pt;height:14.1pt;z-index:251666432;mso-position-horizontal-relative:page;mso-position-vertical-relative:page" filled="f" stroked="f">
            <v:textbox style="layout-flow:vertical" inset="0,0,0,0">
              <w:txbxContent>
                <w:p w:rsidR="0045428F" w:rsidRDefault="0045428F" w:rsidP="000A705E">
                  <w:pPr>
                    <w:spacing w:before="17" w:line="207" w:lineRule="exact"/>
                    <w:ind w:left="20"/>
                    <w:rPr>
                      <w:rFonts w:ascii="Verdana"/>
                      <w:b/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</w:p>
    <w:p w:rsidR="007C530C" w:rsidRDefault="007C530C" w:rsidP="000A705E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14</w:t>
      </w:r>
    </w:p>
    <w:p w:rsidR="007C530C" w:rsidRPr="007C530C" w:rsidRDefault="007C530C" w:rsidP="007C530C">
      <w:pPr>
        <w:rPr>
          <w:sz w:val="2"/>
          <w:szCs w:val="2"/>
          <w:lang w:val="ru-RU"/>
        </w:rPr>
      </w:pPr>
    </w:p>
    <w:p w:rsidR="007C530C" w:rsidRDefault="007C530C" w:rsidP="007C530C">
      <w:pPr>
        <w:rPr>
          <w:sz w:val="2"/>
          <w:szCs w:val="2"/>
          <w:lang w:val="ru-RU"/>
        </w:rPr>
      </w:pPr>
    </w:p>
    <w:p w:rsidR="007C530C" w:rsidRDefault="007C530C" w:rsidP="007C530C">
      <w:pPr>
        <w:rPr>
          <w:sz w:val="2"/>
          <w:szCs w:val="2"/>
          <w:lang w:val="ru-RU"/>
        </w:rPr>
      </w:pPr>
      <w:r>
        <w:rPr>
          <w:sz w:val="2"/>
          <w:szCs w:val="2"/>
          <w:lang w:val="ru-RU"/>
        </w:rPr>
        <w:t>144</w:t>
      </w:r>
    </w:p>
    <w:p w:rsidR="007C530C" w:rsidRDefault="007C530C" w:rsidP="007C530C">
      <w:pPr>
        <w:rPr>
          <w:sz w:val="2"/>
          <w:szCs w:val="2"/>
          <w:lang w:val="ru-RU"/>
        </w:rPr>
      </w:pPr>
    </w:p>
    <w:p w:rsidR="000A705E" w:rsidRPr="007C530C" w:rsidRDefault="000A705E" w:rsidP="007C530C">
      <w:pPr>
        <w:rPr>
          <w:sz w:val="2"/>
          <w:szCs w:val="2"/>
          <w:lang w:val="ru-RU"/>
        </w:rPr>
        <w:sectPr w:rsidR="000A705E" w:rsidRPr="007C530C">
          <w:footerReference w:type="default" r:id="rId14"/>
          <w:pgSz w:w="12590" w:h="8110" w:orient="landscape"/>
          <w:pgMar w:top="520" w:right="940" w:bottom="280" w:left="940" w:header="0" w:footer="0" w:gutter="0"/>
          <w:cols w:space="720"/>
        </w:sectPr>
      </w:pPr>
    </w:p>
    <w:p w:rsidR="000A705E" w:rsidRPr="00210936" w:rsidRDefault="000A705E" w:rsidP="000A705E">
      <w:pPr>
        <w:pStyle w:val="a3"/>
        <w:spacing w:before="2"/>
        <w:ind w:left="0" w:firstLine="0"/>
        <w:rPr>
          <w:rFonts w:ascii="Verdana"/>
          <w:i/>
          <w:lang w:val="ru-RU"/>
        </w:rPr>
      </w:pPr>
    </w:p>
    <w:p w:rsidR="000A705E" w:rsidRDefault="00E9211F" w:rsidP="000A705E">
      <w:pPr>
        <w:spacing w:before="59" w:after="41"/>
        <w:ind w:right="135"/>
        <w:jc w:val="right"/>
        <w:rPr>
          <w:rFonts w:ascii="Verdana" w:hAnsi="Verdana"/>
          <w:i/>
          <w:sz w:val="20"/>
        </w:rPr>
      </w:pPr>
      <w:r>
        <w:pict>
          <v:shape id="_x0000_s1035" type="#_x0000_t202" style="position:absolute;left:0;text-align:left;margin-left:41.2pt;margin-top:4.25pt;width:11.2pt;height:14pt;z-index:251667456;mso-position-horizontal-relative:page" filled="f" stroked="f">
            <v:textbox style="layout-flow:vertical" inset="0,0,0,0">
              <w:txbxContent>
                <w:p w:rsidR="0045428F" w:rsidRPr="003047AF" w:rsidRDefault="0045428F" w:rsidP="003047AF">
                  <w:pPr>
                    <w:spacing w:before="17" w:line="207" w:lineRule="exact"/>
                    <w:rPr>
                      <w:rFonts w:ascii="Verdana"/>
                      <w:b/>
                      <w:sz w:val="18"/>
                      <w:lang w:val="ru-RU"/>
                    </w:rPr>
                  </w:pPr>
                </w:p>
              </w:txbxContent>
            </v:textbox>
            <w10:wrap anchorx="page"/>
          </v:shape>
        </w:pict>
      </w:r>
    </w:p>
    <w:tbl>
      <w:tblPr>
        <w:tblStyle w:val="TableNormal"/>
        <w:tblW w:w="0" w:type="auto"/>
        <w:tblInd w:w="492" w:type="dxa"/>
        <w:tblBorders>
          <w:top w:val="single" w:sz="12" w:space="0" w:color="221F1F"/>
          <w:left w:val="single" w:sz="12" w:space="0" w:color="221F1F"/>
          <w:bottom w:val="single" w:sz="12" w:space="0" w:color="221F1F"/>
          <w:right w:val="single" w:sz="12" w:space="0" w:color="221F1F"/>
          <w:insideH w:val="single" w:sz="12" w:space="0" w:color="221F1F"/>
          <w:insideV w:val="single" w:sz="12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1531"/>
        <w:gridCol w:w="3459"/>
        <w:gridCol w:w="5103"/>
      </w:tblGrid>
      <w:tr w:rsidR="000A705E" w:rsidTr="0045428F">
        <w:trPr>
          <w:trHeight w:val="506"/>
        </w:trPr>
        <w:tc>
          <w:tcPr>
            <w:tcW w:w="1531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351" w:hanging="22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раздела</w:t>
            </w:r>
            <w:proofErr w:type="spellEnd"/>
          </w:p>
        </w:tc>
        <w:tc>
          <w:tcPr>
            <w:tcW w:w="3459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131"/>
              <w:ind w:left="267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Тематическое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планирование</w:t>
            </w:r>
            <w:proofErr w:type="spellEnd"/>
          </w:p>
        </w:tc>
        <w:tc>
          <w:tcPr>
            <w:tcW w:w="5103" w:type="dxa"/>
            <w:shd w:val="clear" w:color="auto" w:fill="E6E7E8"/>
          </w:tcPr>
          <w:p w:rsidR="000A705E" w:rsidRDefault="000A705E" w:rsidP="0045428F">
            <w:pPr>
              <w:pStyle w:val="TableParagraph"/>
              <w:spacing w:before="52" w:line="211" w:lineRule="auto"/>
              <w:ind w:left="1340" w:right="156" w:firstLine="64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Характеристика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видов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деятельности</w:t>
            </w:r>
            <w:proofErr w:type="spellEnd"/>
            <w:r>
              <w:rPr>
                <w:rFonts w:ascii="Arial" w:hAnsi="Arial"/>
                <w:b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учащихся</w:t>
            </w:r>
            <w:proofErr w:type="spellEnd"/>
          </w:p>
        </w:tc>
      </w:tr>
      <w:tr w:rsidR="000A705E" w:rsidTr="0045428F">
        <w:trPr>
          <w:trHeight w:val="306"/>
        </w:trPr>
        <w:tc>
          <w:tcPr>
            <w:tcW w:w="10093" w:type="dxa"/>
            <w:gridSpan w:val="3"/>
          </w:tcPr>
          <w:p w:rsidR="000A705E" w:rsidRDefault="000A705E" w:rsidP="0045428F">
            <w:pPr>
              <w:pStyle w:val="TableParagraph"/>
              <w:spacing w:before="32"/>
              <w:ind w:left="2603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color w:val="221F1F"/>
                <w:sz w:val="20"/>
              </w:rPr>
              <w:t>Раздел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2.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Практико-соревновательная</w:t>
            </w:r>
            <w:proofErr w:type="spellEnd"/>
            <w:r>
              <w:rPr>
                <w:rFonts w:ascii="Arial" w:hAnsi="Arial"/>
                <w:color w:val="221F1F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color w:val="221F1F"/>
                <w:sz w:val="20"/>
              </w:rPr>
              <w:t>деятельность</w:t>
            </w:r>
            <w:proofErr w:type="spellEnd"/>
          </w:p>
        </w:tc>
      </w:tr>
      <w:tr w:rsidR="000A705E" w:rsidRPr="00B44978" w:rsidTr="0045428F">
        <w:trPr>
          <w:trHeight w:val="1455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line="271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Конкурсы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w w:val="95"/>
                <w:sz w:val="18"/>
              </w:rPr>
              <w:t>решения</w:t>
            </w:r>
            <w:proofErr w:type="spellEnd"/>
            <w:r>
              <w:rPr>
                <w:b/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позиций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ind w:right="171"/>
              <w:jc w:val="both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Конкурсы решения позиций на все пройденные тактические приёмы и шахматные комбинации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Расставляют </w:t>
            </w:r>
            <w:r w:rsidRPr="00210936">
              <w:rPr>
                <w:color w:val="221F1F"/>
                <w:sz w:val="18"/>
                <w:lang w:val="ru-RU"/>
              </w:rPr>
              <w:t>позицию для решения упражнений, 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е-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шают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шахматные упражнения.</w:t>
            </w:r>
          </w:p>
          <w:p w:rsidR="000A705E" w:rsidRPr="00210936" w:rsidRDefault="000A705E" w:rsidP="0045428F">
            <w:pPr>
              <w:pStyle w:val="TableParagraph"/>
              <w:spacing w:before="2"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Анализируют </w:t>
            </w:r>
            <w:r w:rsidRPr="00210936">
              <w:rPr>
                <w:color w:val="221F1F"/>
                <w:sz w:val="18"/>
                <w:lang w:val="ru-RU"/>
              </w:rPr>
              <w:t xml:space="preserve">свои ответы и ответы своих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сверстн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ков.</w:t>
            </w:r>
          </w:p>
          <w:p w:rsidR="000A705E" w:rsidRPr="00210936" w:rsidRDefault="000A705E" w:rsidP="0045428F">
            <w:pPr>
              <w:pStyle w:val="TableParagraph"/>
              <w:spacing w:before="1" w:line="271" w:lineRule="auto"/>
              <w:ind w:left="107" w:right="194" w:hanging="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 помощью тестового задания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оценивают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собстве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н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ное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выполнение</w:t>
            </w:r>
          </w:p>
        </w:tc>
      </w:tr>
      <w:tr w:rsidR="000A705E" w:rsidRPr="00D2332C" w:rsidTr="0045428F">
        <w:trPr>
          <w:trHeight w:val="759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5"/>
                <w:sz w:val="18"/>
              </w:rPr>
              <w:t>Соревнования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rPr>
                <w:b/>
                <w:sz w:val="18"/>
                <w:lang w:val="ru-RU"/>
              </w:rPr>
            </w:pPr>
            <w:r w:rsidRPr="00210936">
              <w:rPr>
                <w:b/>
                <w:color w:val="221F1F"/>
                <w:w w:val="95"/>
                <w:sz w:val="18"/>
                <w:lang w:val="ru-RU"/>
              </w:rPr>
              <w:t>Основные содержательные линии</w:t>
            </w:r>
          </w:p>
          <w:p w:rsidR="000A705E" w:rsidRPr="00210936" w:rsidRDefault="000A705E" w:rsidP="0045428F">
            <w:pPr>
              <w:pStyle w:val="TableParagraph"/>
              <w:spacing w:before="2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Участие детей в шахматном турнире</w:t>
            </w:r>
          </w:p>
          <w:p w:rsidR="000A705E" w:rsidRDefault="000A705E" w:rsidP="0045428F">
            <w:pPr>
              <w:pStyle w:val="TableParagraph"/>
              <w:spacing w:before="28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Первенство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класса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Умеют </w:t>
            </w:r>
            <w:r w:rsidRPr="00210936">
              <w:rPr>
                <w:color w:val="221F1F"/>
                <w:sz w:val="18"/>
                <w:lang w:val="ru-RU"/>
              </w:rPr>
              <w:t>играть партию от начала до конца с записью партии и различным контролем времени</w:t>
            </w:r>
          </w:p>
        </w:tc>
      </w:tr>
      <w:tr w:rsidR="000A705E" w:rsidRPr="00D2332C" w:rsidTr="0045428F">
        <w:trPr>
          <w:trHeight w:val="2383"/>
        </w:trPr>
        <w:tc>
          <w:tcPr>
            <w:tcW w:w="1531" w:type="dxa"/>
          </w:tcPr>
          <w:p w:rsidR="000A705E" w:rsidRDefault="000A705E" w:rsidP="0045428F">
            <w:pPr>
              <w:pStyle w:val="TableParagraph"/>
              <w:spacing w:line="271" w:lineRule="auto"/>
              <w:rPr>
                <w:b/>
                <w:sz w:val="18"/>
              </w:rPr>
            </w:pPr>
            <w:proofErr w:type="spellStart"/>
            <w:r>
              <w:rPr>
                <w:b/>
                <w:color w:val="221F1F"/>
                <w:w w:val="90"/>
                <w:sz w:val="18"/>
              </w:rPr>
              <w:t>Шахматный</w:t>
            </w:r>
            <w:proofErr w:type="spellEnd"/>
            <w:r>
              <w:rPr>
                <w:b/>
                <w:color w:val="221F1F"/>
                <w:w w:val="90"/>
                <w:sz w:val="18"/>
              </w:rPr>
              <w:t xml:space="preserve"> </w:t>
            </w:r>
            <w:proofErr w:type="spellStart"/>
            <w:r>
              <w:rPr>
                <w:b/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459" w:type="dxa"/>
          </w:tcPr>
          <w:p w:rsidR="000A705E" w:rsidRPr="00210936" w:rsidRDefault="000A705E" w:rsidP="0045428F">
            <w:pPr>
              <w:pStyle w:val="TableParagraph"/>
              <w:spacing w:line="271" w:lineRule="auto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w w:val="90"/>
                <w:sz w:val="18"/>
                <w:lang w:val="ru-RU"/>
              </w:rPr>
              <w:t xml:space="preserve">Основные содержательные линии </w:t>
            </w:r>
            <w:r w:rsidRPr="00210936">
              <w:rPr>
                <w:color w:val="221F1F"/>
                <w:sz w:val="18"/>
                <w:lang w:val="ru-RU"/>
              </w:rPr>
              <w:t>Участие в школьном спортивн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шахматном празднике</w:t>
            </w:r>
          </w:p>
        </w:tc>
        <w:tc>
          <w:tcPr>
            <w:tcW w:w="5103" w:type="dxa"/>
          </w:tcPr>
          <w:p w:rsidR="000A705E" w:rsidRPr="00210936" w:rsidRDefault="000A705E" w:rsidP="0045428F">
            <w:pPr>
              <w:pStyle w:val="TableParagraph"/>
              <w:ind w:left="107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Осваивают </w:t>
            </w:r>
            <w:r w:rsidRPr="00210936">
              <w:rPr>
                <w:color w:val="221F1F"/>
                <w:sz w:val="18"/>
                <w:lang w:val="ru-RU"/>
              </w:rPr>
              <w:t>правила игры.</w:t>
            </w:r>
          </w:p>
          <w:p w:rsidR="000A705E" w:rsidRPr="00210936" w:rsidRDefault="000A705E" w:rsidP="0045428F">
            <w:pPr>
              <w:pStyle w:val="TableParagraph"/>
              <w:spacing w:before="27" w:line="271" w:lineRule="auto"/>
              <w:ind w:left="107" w:right="34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Активно участвуют </w:t>
            </w:r>
            <w:r w:rsidRPr="00210936">
              <w:rPr>
                <w:color w:val="221F1F"/>
                <w:sz w:val="18"/>
                <w:lang w:val="ru-RU"/>
              </w:rPr>
              <w:t xml:space="preserve">в играх и эстафетах. </w:t>
            </w:r>
            <w:r w:rsidRPr="00210936">
              <w:rPr>
                <w:b/>
                <w:color w:val="221F1F"/>
                <w:sz w:val="18"/>
                <w:lang w:val="ru-RU"/>
              </w:rPr>
              <w:t xml:space="preserve">Общаются и взаимодействуют </w:t>
            </w:r>
            <w:r w:rsidRPr="00210936">
              <w:rPr>
                <w:color w:val="221F1F"/>
                <w:sz w:val="18"/>
                <w:lang w:val="ru-RU"/>
              </w:rPr>
              <w:t>со сверстниками. Проявляют доброжелательность, взаимопонимание,</w:t>
            </w:r>
          </w:p>
          <w:p w:rsidR="000A705E" w:rsidRPr="00210936" w:rsidRDefault="000A705E" w:rsidP="0045428F">
            <w:pPr>
              <w:pStyle w:val="TableParagraph"/>
              <w:spacing w:before="3" w:line="271" w:lineRule="auto"/>
              <w:ind w:left="107" w:right="142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смелость, волю, решительность, активность и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иници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тиву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 решении вариативных задач, возникающих в процессе игр. Регулируют эмоции в процессе игровой деятельности, умеют управлять ими.</w:t>
            </w:r>
          </w:p>
          <w:p w:rsidR="000A705E" w:rsidRPr="00210936" w:rsidRDefault="000A705E" w:rsidP="0045428F">
            <w:pPr>
              <w:pStyle w:val="TableParagraph"/>
              <w:spacing w:before="3" w:line="271" w:lineRule="auto"/>
              <w:ind w:left="107" w:right="156"/>
              <w:rPr>
                <w:sz w:val="18"/>
                <w:lang w:val="ru-RU"/>
              </w:rPr>
            </w:pPr>
            <w:r w:rsidRPr="00210936">
              <w:rPr>
                <w:b/>
                <w:color w:val="221F1F"/>
                <w:sz w:val="18"/>
                <w:lang w:val="ru-RU"/>
              </w:rPr>
              <w:t xml:space="preserve">Соблюдают </w:t>
            </w:r>
            <w:r w:rsidRPr="00210936">
              <w:rPr>
                <w:color w:val="221F1F"/>
                <w:sz w:val="18"/>
                <w:lang w:val="ru-RU"/>
              </w:rPr>
              <w:t>правила техники безопасности во время участия в празднике</w:t>
            </w:r>
          </w:p>
        </w:tc>
      </w:tr>
    </w:tbl>
    <w:p w:rsidR="002B34DA" w:rsidRPr="002B34DA" w:rsidRDefault="007C530C" w:rsidP="002B34DA">
      <w:pPr>
        <w:spacing w:line="254" w:lineRule="auto"/>
        <w:jc w:val="both"/>
        <w:rPr>
          <w:sz w:val="20"/>
          <w:lang w:val="ru-RU"/>
        </w:rPr>
        <w:sectPr w:rsidR="002B34DA" w:rsidRPr="002B34DA" w:rsidSect="002B34DA">
          <w:pgSz w:w="12590" w:h="8110" w:orient="landscape"/>
          <w:pgMar w:top="600" w:right="1020" w:bottom="620" w:left="980" w:header="0" w:footer="828" w:gutter="0"/>
          <w:cols w:space="720"/>
          <w:docGrid w:linePitch="299"/>
        </w:sectPr>
      </w:pPr>
      <w:r>
        <w:rPr>
          <w:sz w:val="20"/>
          <w:lang w:val="ru-RU"/>
        </w:rPr>
        <w:t>15</w:t>
      </w:r>
    </w:p>
    <w:p w:rsidR="0045428F" w:rsidRPr="00D2332C" w:rsidRDefault="00D2332C" w:rsidP="0045428F">
      <w:pPr>
        <w:pStyle w:val="3"/>
        <w:spacing w:before="75"/>
        <w:ind w:left="1811"/>
        <w:rPr>
          <w:lang w:val="ru-RU"/>
        </w:rPr>
      </w:pPr>
      <w:bookmarkStart w:id="1" w:name="_bookmark5"/>
      <w:bookmarkEnd w:id="1"/>
      <w:r>
        <w:rPr>
          <w:color w:val="221F1F"/>
          <w:lang w:val="ru-RU"/>
        </w:rPr>
        <w:lastRenderedPageBreak/>
        <w:t>П</w:t>
      </w:r>
      <w:proofErr w:type="spellStart"/>
      <w:r>
        <w:rPr>
          <w:color w:val="221F1F"/>
        </w:rPr>
        <w:t>оурочно</w:t>
      </w:r>
      <w:proofErr w:type="spellEnd"/>
      <w:r>
        <w:rPr>
          <w:color w:val="221F1F"/>
          <w:lang w:val="ru-RU"/>
        </w:rPr>
        <w:t>е</w:t>
      </w:r>
      <w:r>
        <w:rPr>
          <w:color w:val="221F1F"/>
        </w:rPr>
        <w:t xml:space="preserve"> </w:t>
      </w:r>
      <w:proofErr w:type="spellStart"/>
      <w:r>
        <w:rPr>
          <w:color w:val="221F1F"/>
        </w:rPr>
        <w:t>планировани</w:t>
      </w:r>
      <w:proofErr w:type="spellEnd"/>
      <w:r>
        <w:rPr>
          <w:color w:val="221F1F"/>
          <w:lang w:val="ru-RU"/>
        </w:rPr>
        <w:t>е</w:t>
      </w:r>
    </w:p>
    <w:p w:rsidR="0045428F" w:rsidRDefault="0045428F" w:rsidP="0045428F">
      <w:pPr>
        <w:pStyle w:val="a3"/>
        <w:spacing w:before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Tr="0045428F">
        <w:trPr>
          <w:trHeight w:val="306"/>
        </w:trPr>
        <w:tc>
          <w:tcPr>
            <w:tcW w:w="6293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2155" w:right="213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05"/>
                <w:sz w:val="20"/>
              </w:rPr>
              <w:t xml:space="preserve">1 </w:t>
            </w:r>
            <w:proofErr w:type="spellStart"/>
            <w:r>
              <w:rPr>
                <w:rFonts w:ascii="Arial" w:hAnsi="Arial"/>
                <w:color w:val="221F1F"/>
                <w:w w:val="105"/>
                <w:sz w:val="20"/>
              </w:rPr>
              <w:t>класс</w:t>
            </w:r>
            <w:proofErr w:type="spellEnd"/>
          </w:p>
        </w:tc>
      </w:tr>
      <w:tr w:rsidR="0045428F" w:rsidRPr="00B44978" w:rsidTr="0045428F">
        <w:trPr>
          <w:trHeight w:val="162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Шахматы — мои друзья. История возникновения шахмат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ind w:right="133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детей с правилами техники безопасности на занятиях по шахматам.</w:t>
            </w:r>
          </w:p>
          <w:p w:rsidR="0045428F" w:rsidRPr="00210936" w:rsidRDefault="0045428F" w:rsidP="0045428F">
            <w:pPr>
              <w:pStyle w:val="TableParagraph"/>
              <w:spacing w:before="0" w:line="202" w:lineRule="exac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Введение  и  раскрытие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понятия</w:t>
            </w:r>
          </w:p>
          <w:p w:rsidR="0045428F" w:rsidRPr="00210936" w:rsidRDefault="0045428F" w:rsidP="0045428F">
            <w:pPr>
              <w:pStyle w:val="TableParagraph"/>
              <w:spacing w:before="17" w:line="261" w:lineRule="auto"/>
              <w:ind w:right="133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«шахматная игра», рассказ об ист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рии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возникновения данного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поня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тия</w:t>
            </w:r>
            <w:proofErr w:type="spellEnd"/>
            <w:r w:rsidRPr="00210936">
              <w:rPr>
                <w:color w:val="221F1F"/>
                <w:spacing w:val="27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и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шахматной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игры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в</w:t>
            </w:r>
            <w:r w:rsidRPr="00210936">
              <w:rPr>
                <w:color w:val="221F1F"/>
                <w:spacing w:val="28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целом</w:t>
            </w:r>
          </w:p>
        </w:tc>
      </w:tr>
      <w:tr w:rsidR="0045428F" w:rsidRPr="00B44978" w:rsidTr="0045428F">
        <w:trPr>
          <w:trHeight w:val="162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доска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ind w:right="224" w:firstLine="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детей с новым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пон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тием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«шахматная доска», белыми и чёрными полями на шахматной доске, угловыми и центральными полями, правильным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расположе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нием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шахматной доски в начале партии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Горизонталь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доской: новое понятие «горизонталь»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Вертикаль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доской: новое понятие «вертикаль»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2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Диагональ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доской: новое понятие «диагональ»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нотация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47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Обозначение вертикалей, горизонт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лей, полей, шахматных фигур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112"/>
              <w:rPr>
                <w:sz w:val="18"/>
                <w:lang w:val="ru-RU"/>
              </w:rPr>
            </w:pPr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Шахматные фигуры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6"/>
                <w:sz w:val="18"/>
                <w:lang w:val="ru-RU"/>
              </w:rPr>
              <w:t xml:space="preserve">начальная </w:t>
            </w:r>
            <w:r w:rsidRPr="00210936">
              <w:rPr>
                <w:color w:val="221F1F"/>
                <w:spacing w:val="-7"/>
                <w:sz w:val="18"/>
                <w:lang w:val="ru-RU"/>
              </w:rPr>
              <w:t>позиция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52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Расстановка шахматных фигур в начальной позиции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Ладья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учащихся с шахматной фигурой «ладья», её местом в н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чальной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позиции, способом пере- движения ладьи по доске: ход и взятие; раскрытие понятий «ход фигуры», «невозможный ход»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w w:val="105"/>
                <w:sz w:val="18"/>
              </w:rPr>
              <w:t>Слон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133"/>
              <w:rPr>
                <w:sz w:val="18"/>
                <w:lang w:val="ru-RU"/>
              </w:rPr>
            </w:pP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Знакомство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учащихся </w:t>
            </w:r>
            <w:r w:rsidRPr="00210936">
              <w:rPr>
                <w:color w:val="221F1F"/>
                <w:sz w:val="18"/>
                <w:lang w:val="ru-RU"/>
              </w:rPr>
              <w:t xml:space="preserve">с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шахматной </w:t>
            </w:r>
            <w:r w:rsidRPr="00210936">
              <w:rPr>
                <w:color w:val="221F1F"/>
                <w:spacing w:val="-3"/>
                <w:sz w:val="18"/>
                <w:lang w:val="ru-RU"/>
              </w:rPr>
              <w:t xml:space="preserve">фигурой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«слон», его местом </w:t>
            </w:r>
            <w:r w:rsidRPr="00210936">
              <w:rPr>
                <w:color w:val="221F1F"/>
                <w:sz w:val="18"/>
                <w:lang w:val="ru-RU"/>
              </w:rPr>
              <w:t xml:space="preserve">в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>н</w:t>
            </w:r>
            <w:proofErr w:type="gramStart"/>
            <w:r w:rsidRPr="00210936">
              <w:rPr>
                <w:color w:val="221F1F"/>
                <w:spacing w:val="-4"/>
                <w:sz w:val="18"/>
                <w:lang w:val="ru-RU"/>
              </w:rPr>
              <w:t>а-</w:t>
            </w:r>
            <w:proofErr w:type="gram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чальной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 позиции, объяснение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спосо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pacing w:val="-2"/>
                <w:sz w:val="18"/>
                <w:lang w:val="ru-RU"/>
              </w:rPr>
              <w:t>бов</w:t>
            </w:r>
            <w:proofErr w:type="spellEnd"/>
            <w:r w:rsidRPr="00210936">
              <w:rPr>
                <w:color w:val="221F1F"/>
                <w:spacing w:val="-2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передвижения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слона  </w:t>
            </w:r>
            <w:r w:rsidRPr="00210936">
              <w:rPr>
                <w:color w:val="221F1F"/>
                <w:sz w:val="18"/>
                <w:lang w:val="ru-RU"/>
              </w:rPr>
              <w:t xml:space="preserve">по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 xml:space="preserve">доске: ход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взятие; введение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>раскрытие понятий «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белопольный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» </w:t>
            </w:r>
            <w:r w:rsidRPr="00210936">
              <w:rPr>
                <w:color w:val="221F1F"/>
                <w:sz w:val="18"/>
                <w:lang w:val="ru-RU"/>
              </w:rPr>
              <w:t xml:space="preserve">и </w:t>
            </w:r>
            <w:r w:rsidRPr="00210936">
              <w:rPr>
                <w:color w:val="221F1F"/>
                <w:spacing w:val="-4"/>
                <w:sz w:val="18"/>
                <w:lang w:val="ru-RU"/>
              </w:rPr>
              <w:t xml:space="preserve">«черно- </w:t>
            </w:r>
            <w:proofErr w:type="spellStart"/>
            <w:r w:rsidRPr="00210936">
              <w:rPr>
                <w:color w:val="221F1F"/>
                <w:spacing w:val="-4"/>
                <w:sz w:val="18"/>
                <w:lang w:val="ru-RU"/>
              </w:rPr>
              <w:t>польный</w:t>
            </w:r>
            <w:proofErr w:type="spellEnd"/>
            <w:r w:rsidRPr="00210936">
              <w:rPr>
                <w:color w:val="221F1F"/>
                <w:spacing w:val="-4"/>
                <w:sz w:val="18"/>
                <w:lang w:val="ru-RU"/>
              </w:rPr>
              <w:t>»</w:t>
            </w:r>
            <w:r w:rsidRPr="00210936">
              <w:rPr>
                <w:color w:val="221F1F"/>
                <w:spacing w:val="9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pacing w:val="-5"/>
                <w:sz w:val="18"/>
                <w:lang w:val="ru-RU"/>
              </w:rPr>
              <w:t>слон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Ферзь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фигурой</w:t>
            </w:r>
          </w:p>
          <w:p w:rsidR="0045428F" w:rsidRPr="00210936" w:rsidRDefault="0045428F" w:rsidP="0045428F">
            <w:pPr>
              <w:pStyle w:val="TableParagraph"/>
              <w:spacing w:before="22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«ферзь», его местом в начальной позиции, способом передвижения ферзя по доске: ход и взятие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w w:val="105"/>
                <w:sz w:val="18"/>
              </w:rPr>
              <w:t>Конь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шахматной фигурой</w:t>
            </w:r>
          </w:p>
          <w:p w:rsidR="0045428F" w:rsidRPr="00210936" w:rsidRDefault="0045428F" w:rsidP="0045428F">
            <w:pPr>
              <w:pStyle w:val="TableParagraph"/>
              <w:spacing w:before="22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«конь», его местом в начальной позиции, способом передвижения коня по доске: ход и взятие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Пешка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хода и взятия пешкой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Превращение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пешки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Правила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превращения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пешки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Король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хода и взятия королём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Ценность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Сравнительная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сила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</w:t>
            </w:r>
            <w:proofErr w:type="spellEnd"/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Нападение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Атакующие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возможности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Взятие</w:t>
            </w:r>
            <w:proofErr w:type="spellEnd"/>
            <w:r>
              <w:rPr>
                <w:color w:val="221F1F"/>
                <w:sz w:val="18"/>
              </w:rPr>
              <w:t xml:space="preserve">. </w:t>
            </w:r>
            <w:proofErr w:type="spellStart"/>
            <w:r>
              <w:rPr>
                <w:color w:val="221F1F"/>
                <w:sz w:val="18"/>
              </w:rPr>
              <w:t>Взятие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на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проходе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Особое взятие пешкой: взятие на проходе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Шах и защита от шаха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Постановка шаха всеми фигурами, защита от шаха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Мат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Постановка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мата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всеми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фигурами</w:t>
            </w:r>
            <w:proofErr w:type="spellEnd"/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Пат</w:t>
            </w:r>
            <w:proofErr w:type="spellEnd"/>
            <w:r>
              <w:rPr>
                <w:color w:val="221F1F"/>
                <w:sz w:val="18"/>
              </w:rPr>
              <w:t xml:space="preserve"> — </w:t>
            </w:r>
            <w:proofErr w:type="spellStart"/>
            <w:r>
              <w:rPr>
                <w:color w:val="221F1F"/>
                <w:sz w:val="18"/>
              </w:rPr>
              <w:t>ничья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Варианты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ничьей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Рокировка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рокировки, длинная и короткая рокировки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4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Основные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принц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пы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игры в начале партии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4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Общие принципы игры в начале шахматной партии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4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Мат двумя ладьями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ля двумя ладьями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Мат ферзём и ладьёй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ля ферзём и ладьёй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Мат ферзём и 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ролём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одинокого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ля ферзём и королём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lastRenderedPageBreak/>
              <w:t>26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Материальное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пре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имущество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Определение материального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мущества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, реализация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материаль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ного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преимущества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118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Нарушение осно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в-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ных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принципов игры в начале пар-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тии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224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Ошибочные ходы в начале партии и их</w:t>
            </w:r>
            <w:r w:rsidRPr="00210936">
              <w:rPr>
                <w:color w:val="221F1F"/>
                <w:spacing w:val="24"/>
                <w:sz w:val="18"/>
                <w:lang w:val="ru-RU"/>
              </w:rPr>
              <w:t xml:space="preserve"> </w:t>
            </w:r>
            <w:r w:rsidRPr="00210936">
              <w:rPr>
                <w:color w:val="221F1F"/>
                <w:sz w:val="18"/>
                <w:lang w:val="ru-RU"/>
              </w:rPr>
              <w:t>последствия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ind w:left="92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Партии-миниатюры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Анализ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коротких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партий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Запись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шахматной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партии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52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Способ ведения записи партии во время соревнований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30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ind w:left="33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этикет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312" w:hanging="1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Правила поведения шахматиста во время партии</w:t>
            </w:r>
          </w:p>
        </w:tc>
      </w:tr>
      <w:tr w:rsidR="0045428F" w:rsidRPr="00210936" w:rsidTr="0045428F">
        <w:trPr>
          <w:trHeight w:val="53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31—33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ind w:left="78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Участие</w:t>
            </w:r>
            <w:proofErr w:type="spellEnd"/>
            <w:r>
              <w:rPr>
                <w:color w:val="221F1F"/>
                <w:sz w:val="18"/>
              </w:rPr>
              <w:t xml:space="preserve"> в </w:t>
            </w:r>
            <w:proofErr w:type="spellStart"/>
            <w:r>
              <w:rPr>
                <w:color w:val="221F1F"/>
                <w:sz w:val="18"/>
              </w:rPr>
              <w:t>шахматном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турнире</w:t>
            </w:r>
            <w:proofErr w:type="spellEnd"/>
          </w:p>
        </w:tc>
      </w:tr>
    </w:tbl>
    <w:p w:rsidR="0045428F" w:rsidRPr="00210936" w:rsidRDefault="0045428F" w:rsidP="0045428F">
      <w:pPr>
        <w:spacing w:line="266" w:lineRule="auto"/>
        <w:rPr>
          <w:sz w:val="18"/>
          <w:lang w:val="ru-RU"/>
        </w:rPr>
        <w:sectPr w:rsidR="0045428F" w:rsidRPr="00210936">
          <w:pgSz w:w="8110" w:h="12590"/>
          <w:pgMar w:top="980" w:right="600" w:bottom="1020" w:left="620" w:header="0" w:footer="828" w:gutter="0"/>
          <w:cols w:space="720"/>
        </w:sectPr>
      </w:pPr>
    </w:p>
    <w:tbl>
      <w:tblPr>
        <w:tblStyle w:val="TableNormal"/>
        <w:tblpPr w:leftFromText="180" w:rightFromText="180" w:vertAnchor="text" w:horzAnchor="margin" w:tblpY="-1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RPr="002B34DA" w:rsidTr="0045428F">
        <w:trPr>
          <w:trHeight w:val="506"/>
        </w:trPr>
        <w:tc>
          <w:tcPr>
            <w:tcW w:w="964" w:type="dxa"/>
            <w:shd w:val="clear" w:color="auto" w:fill="E6E7E8"/>
          </w:tcPr>
          <w:p w:rsidR="0045428F" w:rsidRPr="002B34DA" w:rsidRDefault="0045428F" w:rsidP="0045428F">
            <w:pPr>
              <w:pStyle w:val="TableParagraph"/>
              <w:spacing w:before="52" w:line="211" w:lineRule="auto"/>
              <w:ind w:left="0" w:right="159"/>
              <w:rPr>
                <w:rFonts w:ascii="Times New Roman" w:hAnsi="Times New Roman" w:cs="Times New Roman"/>
                <w:b/>
              </w:rPr>
            </w:pPr>
            <w:r w:rsidRPr="002B34DA">
              <w:rPr>
                <w:rFonts w:ascii="Times New Roman" w:hAnsi="Times New Roman" w:cs="Times New Roman"/>
                <w:b/>
                <w:color w:val="221F1F"/>
              </w:rPr>
              <w:lastRenderedPageBreak/>
              <w:t xml:space="preserve">№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</w:rPr>
              <w:t>урока</w:t>
            </w:r>
            <w:proofErr w:type="spellEnd"/>
          </w:p>
        </w:tc>
        <w:tc>
          <w:tcPr>
            <w:tcW w:w="1984" w:type="dxa"/>
            <w:shd w:val="clear" w:color="auto" w:fill="E6E7E8"/>
          </w:tcPr>
          <w:p w:rsidR="0045428F" w:rsidRPr="002B34DA" w:rsidRDefault="0045428F" w:rsidP="0045428F">
            <w:pPr>
              <w:pStyle w:val="TableParagraph"/>
              <w:spacing w:before="131"/>
              <w:ind w:left="412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Тема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урока</w:t>
            </w:r>
            <w:proofErr w:type="spellEnd"/>
          </w:p>
        </w:tc>
        <w:tc>
          <w:tcPr>
            <w:tcW w:w="3345" w:type="dxa"/>
            <w:shd w:val="clear" w:color="auto" w:fill="E6E7E8"/>
          </w:tcPr>
          <w:p w:rsidR="0045428F" w:rsidRPr="002B34DA" w:rsidRDefault="0045428F" w:rsidP="0045428F">
            <w:pPr>
              <w:pStyle w:val="TableParagraph"/>
              <w:spacing w:before="131"/>
              <w:ind w:left="706"/>
              <w:rPr>
                <w:rFonts w:ascii="Times New Roman" w:hAnsi="Times New Roman" w:cs="Times New Roman"/>
                <w:b/>
              </w:rPr>
            </w:pP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Содержание</w:t>
            </w:r>
            <w:proofErr w:type="spellEnd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 xml:space="preserve"> </w:t>
            </w:r>
            <w:proofErr w:type="spellStart"/>
            <w:r w:rsidRPr="002B34DA">
              <w:rPr>
                <w:rFonts w:ascii="Times New Roman" w:hAnsi="Times New Roman" w:cs="Times New Roman"/>
                <w:b/>
                <w:color w:val="221F1F"/>
                <w:w w:val="105"/>
              </w:rPr>
              <w:t>урока</w:t>
            </w:r>
            <w:proofErr w:type="spellEnd"/>
          </w:p>
        </w:tc>
      </w:tr>
      <w:tr w:rsidR="0045428F" w:rsidRPr="002B34DA" w:rsidTr="0045428F">
        <w:trPr>
          <w:trHeight w:val="306"/>
        </w:trPr>
        <w:tc>
          <w:tcPr>
            <w:tcW w:w="6293" w:type="dxa"/>
            <w:gridSpan w:val="3"/>
          </w:tcPr>
          <w:p w:rsidR="0045428F" w:rsidRPr="00383ACC" w:rsidRDefault="0045428F" w:rsidP="0045428F">
            <w:pPr>
              <w:pStyle w:val="TableParagraph"/>
              <w:spacing w:before="32"/>
              <w:ind w:left="2155" w:right="2136"/>
              <w:jc w:val="center"/>
              <w:rPr>
                <w:rFonts w:ascii="Times New Roman" w:hAnsi="Times New Roman" w:cs="Times New Roman"/>
                <w:b/>
              </w:rPr>
            </w:pPr>
            <w:r w:rsidRPr="00383ACC">
              <w:rPr>
                <w:rFonts w:ascii="Times New Roman" w:hAnsi="Times New Roman" w:cs="Times New Roman"/>
                <w:b/>
                <w:color w:val="221F1F"/>
                <w:w w:val="105"/>
                <w:lang w:val="ru-RU"/>
              </w:rPr>
              <w:t>2</w:t>
            </w:r>
            <w:r w:rsidRPr="00383ACC">
              <w:rPr>
                <w:rFonts w:ascii="Times New Roman" w:hAnsi="Times New Roman" w:cs="Times New Roman"/>
                <w:b/>
                <w:color w:val="221F1F"/>
                <w:w w:val="105"/>
              </w:rPr>
              <w:t xml:space="preserve"> </w:t>
            </w:r>
            <w:proofErr w:type="spellStart"/>
            <w:r w:rsidRPr="00383ACC">
              <w:rPr>
                <w:rFonts w:ascii="Times New Roman" w:hAnsi="Times New Roman" w:cs="Times New Roman"/>
                <w:b/>
                <w:color w:val="221F1F"/>
                <w:w w:val="105"/>
              </w:rPr>
              <w:t>класс</w:t>
            </w:r>
            <w:proofErr w:type="spellEnd"/>
          </w:p>
        </w:tc>
      </w:tr>
      <w:tr w:rsidR="0045428F" w:rsidRPr="00D2332C" w:rsidTr="0045428F">
        <w:trPr>
          <w:trHeight w:val="162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1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Из истории шахмат. Чемпионы мира по шахматам и выдающиеся шахматисты мира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before="17" w:line="261" w:lineRule="auto"/>
              <w:ind w:right="133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Беседа о важности соблюдения правил техники без- 29 </w:t>
            </w:r>
            <w:proofErr w:type="spellStart"/>
            <w:r w:rsidRPr="004E4EA0">
              <w:rPr>
                <w:lang w:val="ru-RU"/>
              </w:rPr>
              <w:t>ны</w:t>
            </w:r>
            <w:proofErr w:type="spellEnd"/>
            <w:r w:rsidRPr="004E4EA0">
              <w:rPr>
                <w:lang w:val="ru-RU"/>
              </w:rPr>
              <w:t xml:space="preserve"> мира по шахматам и выдающиеся шахматисты мира опасности на занятиях по шахматам. Из истории шахмат: знакомство с именами шахматистов – чемпионов мира, ведущих шахматистов</w:t>
            </w:r>
          </w:p>
        </w:tc>
      </w:tr>
      <w:tr w:rsidR="0045428F" w:rsidRPr="00D2332C" w:rsidTr="0045428F">
        <w:trPr>
          <w:trHeight w:val="885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2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Шахматные фигуры (повторение)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ind w:right="224" w:firstLine="7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>Повторение материала первого года обучения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3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Нападение в шахматной партии. Шах и защита от него. Рокировка (повторение)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>Повторение материала первого года обучения</w:t>
            </w:r>
          </w:p>
        </w:tc>
      </w:tr>
      <w:tr w:rsidR="0045428F" w:rsidRPr="00D2332C" w:rsidTr="0045428F">
        <w:trPr>
          <w:trHeight w:val="51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4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Мат. Пат. Мат одинокому королю королём и ладьёй. Мат в один ход (повторение)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>Повторение материала первого года обучения</w:t>
            </w:r>
          </w:p>
        </w:tc>
      </w:tr>
      <w:tr w:rsidR="0045428F" w:rsidRPr="00B44978" w:rsidTr="0045428F">
        <w:trPr>
          <w:trHeight w:val="517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2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5</w:t>
            </w:r>
          </w:p>
        </w:tc>
        <w:tc>
          <w:tcPr>
            <w:tcW w:w="1984" w:type="dxa"/>
          </w:tcPr>
          <w:p w:rsidR="0045428F" w:rsidRPr="004E4EA0" w:rsidRDefault="0045428F" w:rsidP="0045428F">
            <w:pPr>
              <w:pStyle w:val="TableParagraph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Защита в шахматной партии: уход из-под нападения, уничтожение атакующей фигуры, защита фигуры </w:t>
            </w:r>
          </w:p>
        </w:tc>
        <w:tc>
          <w:tcPr>
            <w:tcW w:w="3345" w:type="dxa"/>
          </w:tcPr>
          <w:p w:rsidR="0045428F" w:rsidRPr="002B34DA" w:rsidRDefault="0045428F" w:rsidP="0045428F">
            <w:pPr>
              <w:pStyle w:val="TableParagraph"/>
              <w:spacing w:line="261" w:lineRule="auto"/>
              <w:rPr>
                <w:rFonts w:ascii="Times New Roman" w:hAnsi="Times New Roman" w:cs="Times New Roman"/>
                <w:lang w:val="ru-RU"/>
              </w:rPr>
            </w:pPr>
            <w:r w:rsidRPr="004E4EA0">
              <w:rPr>
                <w:lang w:val="ru-RU"/>
              </w:rPr>
              <w:t xml:space="preserve">Знакомство с понятием «защита» в шахматной партии и такими действиями против угроз партнёра, как уход </w:t>
            </w:r>
            <w:proofErr w:type="gramStart"/>
            <w:r w:rsidRPr="004E4EA0">
              <w:rPr>
                <w:lang w:val="ru-RU"/>
              </w:rPr>
              <w:t>из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 w:rsidRPr="004E4EA0">
              <w:rPr>
                <w:lang w:val="ru-RU"/>
              </w:rPr>
              <w:t>под</w:t>
            </w:r>
            <w:proofErr w:type="gramEnd"/>
            <w:r w:rsidRPr="004E4EA0">
              <w:rPr>
                <w:lang w:val="ru-RU"/>
              </w:rPr>
              <w:t xml:space="preserve"> нападения, уничтожение атакующей фигуры, защита фигуры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t>6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Защита в шахматной партии: перекрытие, </w:t>
            </w:r>
            <w:proofErr w:type="spellStart"/>
            <w:r w:rsidRPr="00D46BAF">
              <w:rPr>
                <w:rFonts w:ascii="Times New Roman" w:hAnsi="Times New Roman" w:cs="Times New Roman"/>
                <w:lang w:val="ru-RU"/>
              </w:rPr>
              <w:t>контрнападение</w:t>
            </w:r>
            <w:proofErr w:type="spellEnd"/>
            <w:r w:rsidRPr="00D46BAF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47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Знакомство с двумя другими видами защиты в шахматной партии – перекрытием, </w:t>
            </w:r>
            <w:proofErr w:type="spellStart"/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>контрнападением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Pr="002B34DA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</w:rPr>
            </w:pPr>
            <w:r w:rsidRPr="002B34DA">
              <w:rPr>
                <w:rFonts w:ascii="Times New Roman" w:hAnsi="Times New Roman" w:cs="Times New Roman"/>
                <w:color w:val="221F1F"/>
                <w:w w:val="111"/>
              </w:rPr>
              <w:lastRenderedPageBreak/>
              <w:t>7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Отработка на практике тактических приёмов, пройденных на уроках 5, 6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Pr="00BD5B36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8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«двойной удар»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тактическим приёмом «двойной удар», способами нанесения двойного удара различными фигурами</w:t>
            </w:r>
          </w:p>
        </w:tc>
      </w:tr>
      <w:tr w:rsidR="0045428F" w:rsidRPr="00B44978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9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«связка»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46BAF">
              <w:rPr>
                <w:rFonts w:ascii="Times New Roman" w:hAnsi="Times New Roman" w:cs="Times New Roman"/>
                <w:lang w:val="ru-RU"/>
              </w:rPr>
              <w:t>Знакомство с тактическим приёмом «связка», понятиями «полная» и «неполная» связка, «давление» на связку</w:t>
            </w:r>
            <w:proofErr w:type="gram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10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Отработка на практике тактических приёмов, пройденных на уроках 8, 9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11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«ловля фигуры»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новым тактическим приёмом «ловля фигуры» и способами его применения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12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новым тактическим приёмом «сквозной удар» «сквозной удар» и способами его применения</w:t>
            </w:r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13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Мат на последней горизонтали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Слабость последней горизонтали, «форточка»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14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Отработка на практике тактических приёмов, пройденных на уроках 11–13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15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«открытый </w:t>
            </w:r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>шах»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 xml:space="preserve">Знакомство с новым тактическим приёмом </w:t>
            </w:r>
            <w:r w:rsidRPr="00D46BAF">
              <w:rPr>
                <w:rFonts w:ascii="Times New Roman" w:hAnsi="Times New Roman" w:cs="Times New Roman"/>
                <w:lang w:val="ru-RU"/>
              </w:rPr>
              <w:lastRenderedPageBreak/>
              <w:t>«открытый шах» и способами его практического применения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lastRenderedPageBreak/>
              <w:t>16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Тактический приём «двойной шах»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новым тактическим приёмом «двойной шах» и способами его практического применения</w:t>
            </w:r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17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18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19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20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Шахматный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турнир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46BAF">
              <w:rPr>
                <w:rFonts w:ascii="Times New Roman" w:hAnsi="Times New Roman" w:cs="Times New Roman"/>
              </w:rPr>
              <w:t>Игровая</w:t>
            </w:r>
            <w:proofErr w:type="spellEnd"/>
            <w:r w:rsidRPr="00D46B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6BAF">
              <w:rPr>
                <w:rFonts w:ascii="Times New Roman" w:hAnsi="Times New Roman" w:cs="Times New Roman"/>
              </w:rPr>
              <w:t>практика</w:t>
            </w:r>
            <w:proofErr w:type="spellEnd"/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21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Основы игры в дебюте: дебютные ловушки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Раскрытие основных принципов игры в дебюте, знакомство с понятиями «дебют», «детский мат», «мат </w:t>
            </w:r>
            <w:proofErr w:type="spellStart"/>
            <w:r w:rsidRPr="00D46BAF">
              <w:rPr>
                <w:rFonts w:ascii="Times New Roman" w:hAnsi="Times New Roman" w:cs="Times New Roman"/>
                <w:lang w:val="ru-RU"/>
              </w:rPr>
              <w:t>Легаля</w:t>
            </w:r>
            <w:proofErr w:type="spellEnd"/>
            <w:r w:rsidRPr="00D46BAF">
              <w:rPr>
                <w:rFonts w:ascii="Times New Roman" w:hAnsi="Times New Roman" w:cs="Times New Roman"/>
                <w:lang w:val="ru-RU"/>
              </w:rPr>
              <w:t>»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22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Основы игры в дебюте: атака на короля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таким методом игры в дебюте, как атака на короля партнёра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23</w:t>
            </w:r>
          </w:p>
        </w:tc>
        <w:tc>
          <w:tcPr>
            <w:tcW w:w="1984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112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 xml:space="preserve">Основы игры в дебюте: атака на короля </w:t>
            </w:r>
          </w:p>
        </w:tc>
        <w:tc>
          <w:tcPr>
            <w:tcW w:w="3345" w:type="dxa"/>
          </w:tcPr>
          <w:p w:rsidR="0045428F" w:rsidRPr="00D46BAF" w:rsidRDefault="0045428F" w:rsidP="0045428F">
            <w:pPr>
              <w:pStyle w:val="TableParagraph"/>
              <w:spacing w:before="48" w:line="266" w:lineRule="auto"/>
              <w:ind w:right="521"/>
              <w:rPr>
                <w:rFonts w:ascii="Times New Roman" w:hAnsi="Times New Roman" w:cs="Times New Roman"/>
                <w:lang w:val="ru-RU"/>
              </w:rPr>
            </w:pPr>
            <w:r w:rsidRPr="00D46BAF">
              <w:rPr>
                <w:rFonts w:ascii="Times New Roman" w:hAnsi="Times New Roman" w:cs="Times New Roman"/>
                <w:lang w:val="ru-RU"/>
              </w:rPr>
              <w:t>Знакомство с таким методом игры в дебюте, как атака на короля партнёра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24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>
              <w:rPr>
                <w:lang w:val="ru-RU"/>
              </w:rPr>
              <w:t>Осн</w:t>
            </w:r>
            <w:r w:rsidRPr="00BD5B36">
              <w:rPr>
                <w:lang w:val="ru-RU"/>
              </w:rPr>
              <w:t xml:space="preserve">овы эндшпиля: реализация большого материального преимущества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 xml:space="preserve">Знакомство с понятием «реализация преимущества» и такими способами реализации преимущества, как игра на мат, размен одноимённых фигур для увеличения </w:t>
            </w:r>
            <w:r w:rsidRPr="00BD5B36">
              <w:rPr>
                <w:lang w:val="ru-RU"/>
              </w:rPr>
              <w:lastRenderedPageBreak/>
              <w:t>материального перевеса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lastRenderedPageBreak/>
              <w:t>25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>
              <w:rPr>
                <w:lang w:val="ru-RU"/>
              </w:rPr>
              <w:t>Осн</w:t>
            </w:r>
            <w:r w:rsidRPr="00BD5B36">
              <w:rPr>
                <w:lang w:val="ru-RU"/>
              </w:rPr>
              <w:t xml:space="preserve">овы эндшпиля: реализация большого материального преимущества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Знакомство с понятием «реализация преимущества» и такими способами реализации преимущества, как игра на мат, размен одноимённых фигур для увеличения материального перевеса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26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Основы анализа шахматной партии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Просмотр и анализ коротких шахматных партий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27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Основы анализа шахматной партии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Просмотр и анализ коротких шахматных партий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28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Основы анализа шахматной партии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Просмотр и анализ коротких шахматных партий</w:t>
            </w:r>
          </w:p>
        </w:tc>
      </w:tr>
      <w:tr w:rsidR="0045428F" w:rsidRPr="00D2332C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29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Конкурс решения позиций: как бы вы сыграли?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Отработка на практике материала уроков 21–25</w:t>
            </w:r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30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31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32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33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proofErr w:type="spellStart"/>
            <w:r>
              <w:t>Шахматный</w:t>
            </w:r>
            <w:proofErr w:type="spellEnd"/>
            <w:r>
              <w:t xml:space="preserve"> </w:t>
            </w:r>
            <w:proofErr w:type="spellStart"/>
            <w:r>
              <w:t>турнир</w:t>
            </w:r>
            <w:proofErr w:type="spellEnd"/>
            <w:r>
              <w:t xml:space="preserve">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proofErr w:type="spellStart"/>
            <w:r>
              <w:t>Игровая</w:t>
            </w:r>
            <w:proofErr w:type="spellEnd"/>
            <w:r>
              <w:t xml:space="preserve"> </w:t>
            </w:r>
            <w:proofErr w:type="spellStart"/>
            <w:r>
              <w:t>практика</w:t>
            </w:r>
            <w:proofErr w:type="spellEnd"/>
          </w:p>
        </w:tc>
      </w:tr>
      <w:tr w:rsidR="0045428F" w:rsidRPr="002B34DA" w:rsidTr="0045428F">
        <w:trPr>
          <w:trHeight w:val="532"/>
        </w:trPr>
        <w:tc>
          <w:tcPr>
            <w:tcW w:w="964" w:type="dxa"/>
          </w:tcPr>
          <w:p w:rsidR="0045428F" w:rsidRDefault="0045428F" w:rsidP="0045428F">
            <w:pPr>
              <w:pStyle w:val="TableParagraph"/>
              <w:spacing w:before="37"/>
              <w:ind w:left="414"/>
              <w:rPr>
                <w:rFonts w:ascii="Times New Roman" w:hAnsi="Times New Roman" w:cs="Times New Roman"/>
                <w:color w:val="221F1F"/>
                <w:w w:val="111"/>
                <w:lang w:val="ru-RU"/>
              </w:rPr>
            </w:pPr>
            <w:r>
              <w:rPr>
                <w:rFonts w:ascii="Times New Roman" w:hAnsi="Times New Roman" w:cs="Times New Roman"/>
                <w:color w:val="221F1F"/>
                <w:w w:val="111"/>
                <w:lang w:val="ru-RU"/>
              </w:rPr>
              <w:t>34</w:t>
            </w:r>
          </w:p>
        </w:tc>
        <w:tc>
          <w:tcPr>
            <w:tcW w:w="1984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112"/>
              <w:rPr>
                <w:lang w:val="ru-RU"/>
              </w:rPr>
            </w:pPr>
            <w:r w:rsidRPr="00BD5B36">
              <w:rPr>
                <w:lang w:val="ru-RU"/>
              </w:rPr>
              <w:t xml:space="preserve">Шахматный праздник </w:t>
            </w:r>
          </w:p>
        </w:tc>
        <w:tc>
          <w:tcPr>
            <w:tcW w:w="3345" w:type="dxa"/>
          </w:tcPr>
          <w:p w:rsidR="0045428F" w:rsidRPr="00BD5B36" w:rsidRDefault="0045428F" w:rsidP="0045428F">
            <w:pPr>
              <w:pStyle w:val="TableParagraph"/>
              <w:spacing w:before="48" w:line="266" w:lineRule="auto"/>
              <w:ind w:right="521"/>
              <w:rPr>
                <w:lang w:val="ru-RU"/>
              </w:rPr>
            </w:pPr>
            <w:r w:rsidRPr="00BD5B36">
              <w:rPr>
                <w:lang w:val="ru-RU"/>
              </w:rPr>
              <w:t>Решение заданий, игровая практика</w:t>
            </w:r>
          </w:p>
        </w:tc>
      </w:tr>
    </w:tbl>
    <w:p w:rsidR="0045428F" w:rsidRPr="0045428F" w:rsidRDefault="0045428F" w:rsidP="0045428F">
      <w:pPr>
        <w:spacing w:line="266" w:lineRule="auto"/>
        <w:rPr>
          <w:sz w:val="18"/>
          <w:lang w:val="ru-RU"/>
        </w:rPr>
        <w:sectPr w:rsidR="0045428F" w:rsidRPr="0045428F">
          <w:pgSz w:w="8110" w:h="12590"/>
          <w:pgMar w:top="980" w:right="600" w:bottom="1020" w:left="620" w:header="0" w:footer="828" w:gutter="0"/>
          <w:cols w:space="720"/>
        </w:sectPr>
      </w:pPr>
    </w:p>
    <w:p w:rsidR="0045428F" w:rsidRDefault="0045428F" w:rsidP="0045428F">
      <w:pPr>
        <w:pStyle w:val="a3"/>
        <w:spacing w:before="1"/>
        <w:ind w:left="0" w:firstLine="0"/>
        <w:jc w:val="center"/>
        <w:rPr>
          <w:b/>
          <w:color w:val="221F1F"/>
          <w:lang w:val="ru-RU"/>
        </w:rPr>
      </w:pPr>
      <w:proofErr w:type="spellStart"/>
      <w:r>
        <w:rPr>
          <w:b/>
          <w:color w:val="221F1F"/>
        </w:rPr>
        <w:lastRenderedPageBreak/>
        <w:t>Поурочно</w:t>
      </w:r>
      <w:proofErr w:type="spellEnd"/>
      <w:r>
        <w:rPr>
          <w:b/>
          <w:color w:val="221F1F"/>
          <w:lang w:val="ru-RU"/>
        </w:rPr>
        <w:t xml:space="preserve">е </w:t>
      </w:r>
      <w:proofErr w:type="spellStart"/>
      <w:r>
        <w:rPr>
          <w:b/>
          <w:color w:val="221F1F"/>
        </w:rPr>
        <w:t>планировани</w:t>
      </w:r>
      <w:proofErr w:type="spellEnd"/>
      <w:r>
        <w:rPr>
          <w:b/>
          <w:color w:val="221F1F"/>
          <w:lang w:val="ru-RU"/>
        </w:rPr>
        <w:t>е 3</w:t>
      </w:r>
      <w:r w:rsidRPr="00093BAB">
        <w:rPr>
          <w:b/>
          <w:color w:val="221F1F"/>
          <w:lang w:val="ru-RU"/>
        </w:rPr>
        <w:t xml:space="preserve"> класс</w:t>
      </w:r>
    </w:p>
    <w:p w:rsidR="0045428F" w:rsidRPr="00093BAB" w:rsidRDefault="0045428F" w:rsidP="0045428F">
      <w:pPr>
        <w:pStyle w:val="a3"/>
        <w:spacing w:before="1"/>
        <w:ind w:left="0" w:firstLine="0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TableNormal"/>
        <w:tblW w:w="6293" w:type="dxa"/>
        <w:tblInd w:w="44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Tr="0045428F">
        <w:trPr>
          <w:trHeight w:val="295"/>
        </w:trPr>
        <w:tc>
          <w:tcPr>
            <w:tcW w:w="6293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6"/>
              <w:ind w:left="2155" w:right="213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w w:val="105"/>
                <w:sz w:val="20"/>
              </w:rPr>
              <w:t xml:space="preserve">3 </w:t>
            </w:r>
            <w:proofErr w:type="spellStart"/>
            <w:r>
              <w:rPr>
                <w:rFonts w:ascii="Arial" w:hAnsi="Arial"/>
                <w:color w:val="221F1F"/>
                <w:w w:val="105"/>
                <w:sz w:val="20"/>
              </w:rPr>
              <w:t>класс</w:t>
            </w:r>
            <w:proofErr w:type="spellEnd"/>
          </w:p>
        </w:tc>
      </w:tr>
      <w:tr w:rsidR="0045428F" w:rsidRPr="00B44978" w:rsidTr="0045428F">
        <w:trPr>
          <w:trHeight w:val="182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ind w:right="118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Из истории во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з-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никновения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сорев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нований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по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шахма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 там. Системы пр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ведения шахматных соревнований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Беседа о важности соблюдения правил техники безопасности на занятиях по шахматам.</w:t>
            </w:r>
          </w:p>
          <w:p w:rsidR="0045428F" w:rsidRPr="00FE6F23" w:rsidRDefault="0045428F" w:rsidP="0045428F">
            <w:pPr>
              <w:pStyle w:val="TableParagraph"/>
              <w:spacing w:before="0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Знакомство с материалом об ист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рии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возникновения шахматных соревнований, изучение различных систем проведения шахматных соревнований</w:t>
            </w:r>
          </w:p>
        </w:tc>
      </w:tr>
      <w:tr w:rsidR="0045428F" w:rsidRPr="00D2332C" w:rsidTr="0045428F">
        <w:trPr>
          <w:trHeight w:val="94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proofErr w:type="spellStart"/>
            <w:r w:rsidRPr="00FE6F23">
              <w:rPr>
                <w:color w:val="221F1F"/>
                <w:sz w:val="18"/>
                <w:lang w:val="ru-RU"/>
              </w:rPr>
              <w:t>Матование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один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кого короля разны- ми фигурами (по-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вторение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)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Повторение материала второго года обучения. Разыгрывание позиций, решение позиций на мат в два хода</w:t>
            </w:r>
          </w:p>
        </w:tc>
      </w:tr>
      <w:tr w:rsidR="0045428F" w:rsidRPr="00D2332C" w:rsidTr="0045428F">
        <w:trPr>
          <w:trHeight w:val="138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 xml:space="preserve">Тактические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комб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нации и приёмы</w:t>
            </w:r>
          </w:p>
          <w:p w:rsidR="0045428F" w:rsidRPr="00FE6F23" w:rsidRDefault="0045428F" w:rsidP="0045428F">
            <w:pPr>
              <w:pStyle w:val="TableParagraph"/>
              <w:spacing w:before="0" w:line="259" w:lineRule="auto"/>
              <w:ind w:right="98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«связка», «сквозной удар», «двойной удар», «ловля фиг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у-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ры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» (повторение)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Повторение материала второго года обучения</w:t>
            </w:r>
          </w:p>
        </w:tc>
      </w:tr>
      <w:tr w:rsidR="0045428F" w:rsidRPr="00D2332C" w:rsidTr="0045428F">
        <w:trPr>
          <w:trHeight w:val="116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26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 xml:space="preserve">Тактические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комб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нации и приёмы</w:t>
            </w:r>
          </w:p>
          <w:p w:rsidR="0045428F" w:rsidRPr="00FE6F23" w:rsidRDefault="0045428F" w:rsidP="0045428F">
            <w:pPr>
              <w:pStyle w:val="TableParagraph"/>
              <w:spacing w:before="0" w:line="203" w:lineRule="exact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«двойной шах»,</w:t>
            </w:r>
          </w:p>
          <w:p w:rsidR="0045428F" w:rsidRPr="00FE6F23" w:rsidRDefault="0045428F" w:rsidP="0045428F">
            <w:pPr>
              <w:pStyle w:val="TableParagraph"/>
              <w:spacing w:before="16" w:line="259" w:lineRule="auto"/>
              <w:rPr>
                <w:sz w:val="18"/>
              </w:rPr>
            </w:pPr>
            <w:r w:rsidRPr="00FE6F23">
              <w:rPr>
                <w:color w:val="221F1F"/>
                <w:sz w:val="18"/>
              </w:rPr>
              <w:t>«</w:t>
            </w:r>
            <w:proofErr w:type="spellStart"/>
            <w:r w:rsidRPr="00FE6F23">
              <w:rPr>
                <w:color w:val="221F1F"/>
                <w:sz w:val="18"/>
              </w:rPr>
              <w:t>открытый</w:t>
            </w:r>
            <w:proofErr w:type="spellEnd"/>
            <w:r w:rsidRPr="00FE6F23">
              <w:rPr>
                <w:color w:val="221F1F"/>
                <w:sz w:val="18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</w:rPr>
              <w:t>шах</w:t>
            </w:r>
            <w:proofErr w:type="spellEnd"/>
            <w:r w:rsidRPr="00FE6F23">
              <w:rPr>
                <w:color w:val="221F1F"/>
                <w:sz w:val="18"/>
              </w:rPr>
              <w:t>»</w:t>
            </w:r>
            <w:r w:rsidRPr="00FE6F23">
              <w:rPr>
                <w:color w:val="221F1F"/>
                <w:w w:val="94"/>
                <w:sz w:val="18"/>
              </w:rPr>
              <w:t xml:space="preserve"> </w:t>
            </w:r>
            <w:r w:rsidRPr="00FE6F23">
              <w:rPr>
                <w:color w:val="221F1F"/>
                <w:sz w:val="18"/>
              </w:rPr>
              <w:t>(</w:t>
            </w:r>
            <w:proofErr w:type="spellStart"/>
            <w:r w:rsidRPr="00FE6F23">
              <w:rPr>
                <w:color w:val="221F1F"/>
                <w:sz w:val="18"/>
              </w:rPr>
              <w:t>повторение</w:t>
            </w:r>
            <w:proofErr w:type="spellEnd"/>
            <w:r w:rsidRPr="00FE6F23">
              <w:rPr>
                <w:color w:val="221F1F"/>
                <w:sz w:val="18"/>
              </w:rPr>
              <w:t>)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7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Повторение материала второго года обучения</w:t>
            </w:r>
          </w:p>
        </w:tc>
      </w:tr>
      <w:tr w:rsidR="0045428F" w:rsidRPr="00D2332C" w:rsidTr="0045428F">
        <w:trPr>
          <w:trHeight w:val="73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ind w:right="306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Отработка на практике материала уроков 2—4</w:t>
            </w:r>
          </w:p>
        </w:tc>
      </w:tr>
      <w:tr w:rsidR="0045428F" w:rsidRPr="00D2332C" w:rsidTr="0045428F">
        <w:trPr>
          <w:trHeight w:val="73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/>
              <w:rPr>
                <w:sz w:val="18"/>
              </w:rPr>
            </w:pPr>
            <w:proofErr w:type="spellStart"/>
            <w:r w:rsidRPr="00FE6F23">
              <w:rPr>
                <w:color w:val="221F1F"/>
                <w:sz w:val="18"/>
              </w:rPr>
              <w:t>Тактический</w:t>
            </w:r>
            <w:proofErr w:type="spellEnd"/>
            <w:r w:rsidRPr="00FE6F23">
              <w:rPr>
                <w:color w:val="221F1F"/>
                <w:sz w:val="18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Pr="00FE6F23" w:rsidRDefault="0045428F" w:rsidP="0045428F">
            <w:pPr>
              <w:pStyle w:val="TableParagraph"/>
              <w:spacing w:before="16"/>
              <w:rPr>
                <w:sz w:val="18"/>
              </w:rPr>
            </w:pPr>
            <w:r w:rsidRPr="00FE6F23">
              <w:rPr>
                <w:color w:val="221F1F"/>
                <w:sz w:val="18"/>
              </w:rPr>
              <w:t>«</w:t>
            </w:r>
            <w:proofErr w:type="spellStart"/>
            <w:r w:rsidRPr="00FE6F23">
              <w:rPr>
                <w:color w:val="221F1F"/>
                <w:sz w:val="18"/>
              </w:rPr>
              <w:t>завлечение</w:t>
            </w:r>
            <w:proofErr w:type="spellEnd"/>
            <w:r w:rsidRPr="00FE6F23"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Знакомство с новым тактическим приёмом «завлечение фигур под тактический удар»</w:t>
            </w:r>
          </w:p>
        </w:tc>
      </w:tr>
      <w:tr w:rsidR="0045428F" w:rsidRPr="00B44978" w:rsidTr="0045428F">
        <w:trPr>
          <w:trHeight w:val="73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/>
              <w:rPr>
                <w:sz w:val="18"/>
              </w:rPr>
            </w:pPr>
            <w:proofErr w:type="spellStart"/>
            <w:r w:rsidRPr="00FE6F23">
              <w:rPr>
                <w:color w:val="221F1F"/>
                <w:sz w:val="18"/>
              </w:rPr>
              <w:t>Тактический</w:t>
            </w:r>
            <w:proofErr w:type="spellEnd"/>
            <w:r w:rsidRPr="00FE6F23">
              <w:rPr>
                <w:color w:val="221F1F"/>
                <w:sz w:val="18"/>
              </w:rPr>
              <w:t xml:space="preserve"> </w:t>
            </w:r>
            <w:proofErr w:type="spellStart"/>
            <w:r w:rsidRPr="00FE6F23"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Pr="00FE6F23" w:rsidRDefault="0045428F" w:rsidP="0045428F">
            <w:pPr>
              <w:pStyle w:val="TableParagraph"/>
              <w:spacing w:before="16"/>
              <w:rPr>
                <w:sz w:val="18"/>
              </w:rPr>
            </w:pPr>
            <w:r w:rsidRPr="00FE6F23">
              <w:rPr>
                <w:color w:val="221F1F"/>
                <w:sz w:val="18"/>
              </w:rPr>
              <w:t>«</w:t>
            </w:r>
            <w:proofErr w:type="spellStart"/>
            <w:r w:rsidRPr="00FE6F23">
              <w:rPr>
                <w:color w:val="221F1F"/>
                <w:sz w:val="18"/>
              </w:rPr>
              <w:t>отвлечение</w:t>
            </w:r>
            <w:proofErr w:type="spellEnd"/>
            <w:r w:rsidRPr="00FE6F23"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59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Знакомство с новым тактическим приёмом «отвлечение фигур от з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щиты»</w:t>
            </w:r>
          </w:p>
        </w:tc>
      </w:tr>
      <w:tr w:rsidR="0045428F" w:rsidRPr="00B44978" w:rsidTr="0045428F">
        <w:trPr>
          <w:trHeight w:val="118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33"/>
              <w:ind w:left="0" w:right="393"/>
              <w:jc w:val="right"/>
              <w:rPr>
                <w:sz w:val="20"/>
              </w:rPr>
            </w:pPr>
            <w:r w:rsidRPr="00FE6F23">
              <w:rPr>
                <w:color w:val="221F1F"/>
                <w:w w:val="111"/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Тактический приём</w:t>
            </w:r>
          </w:p>
          <w:p w:rsidR="0045428F" w:rsidRPr="00FE6F23" w:rsidRDefault="0045428F" w:rsidP="0045428F">
            <w:pPr>
              <w:pStyle w:val="TableParagraph"/>
              <w:spacing w:before="18" w:line="261" w:lineRule="auto"/>
              <w:ind w:right="306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>«уничтожение з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а-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щиты»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FE6F23" w:rsidRDefault="0045428F" w:rsidP="0045428F">
            <w:pPr>
              <w:pStyle w:val="TableParagraph"/>
              <w:spacing w:before="44" w:line="261" w:lineRule="auto"/>
              <w:rPr>
                <w:sz w:val="18"/>
                <w:lang w:val="ru-RU"/>
              </w:rPr>
            </w:pPr>
            <w:r w:rsidRPr="00FE6F23">
              <w:rPr>
                <w:color w:val="221F1F"/>
                <w:sz w:val="18"/>
                <w:lang w:val="ru-RU"/>
              </w:rPr>
              <w:t xml:space="preserve">Знакомство с новым тактическим приёмом «уничтожение защиты», способом его применения в </w:t>
            </w:r>
            <w:proofErr w:type="spellStart"/>
            <w:r w:rsidRPr="00FE6F23">
              <w:rPr>
                <w:color w:val="221F1F"/>
                <w:sz w:val="18"/>
                <w:lang w:val="ru-RU"/>
              </w:rPr>
              <w:t>практ</w:t>
            </w:r>
            <w:proofErr w:type="gramStart"/>
            <w:r w:rsidRPr="00FE6F23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FE6F23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FE6F23">
              <w:rPr>
                <w:color w:val="221F1F"/>
                <w:sz w:val="18"/>
                <w:lang w:val="ru-RU"/>
              </w:rPr>
              <w:t xml:space="preserve"> ческой игре; рассмотрение и анализ типичных позиций на данную тему</w:t>
            </w:r>
          </w:p>
        </w:tc>
      </w:tr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lastRenderedPageBreak/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92" w:right="73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RPr="00B44978" w:rsidTr="0045428F">
        <w:trPr>
          <w:trHeight w:val="98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2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спёртый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мат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Знакомство с новым понятием</w:t>
            </w:r>
          </w:p>
          <w:p w:rsidR="0045428F" w:rsidRPr="00D928BF" w:rsidRDefault="0045428F" w:rsidP="0045428F">
            <w:pPr>
              <w:pStyle w:val="TableParagraph"/>
              <w:spacing w:before="22" w:line="266" w:lineRule="auto"/>
              <w:ind w:right="133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«спёртый мат», разбор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классич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ской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партии на применение при-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ёма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«спёртый мат»</w:t>
            </w:r>
          </w:p>
        </w:tc>
      </w:tr>
      <w:tr w:rsidR="0045428F" w:rsidRPr="00B44978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Сочетание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тактиче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приёмов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Просмотр партий на тему «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сочет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различных тактических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приё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мов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»</w:t>
            </w:r>
          </w:p>
        </w:tc>
      </w:tr>
      <w:tr w:rsidR="0045428F" w:rsidRPr="00D2332C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306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Отработка на практике материала уроков 6—9</w:t>
            </w:r>
          </w:p>
        </w:tc>
      </w:tr>
      <w:tr w:rsidR="0045428F" w:rsidRPr="00D2332C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 w:line="266" w:lineRule="auto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Борьба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инициа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тиву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154"/>
              <w:jc w:val="both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Информирование учащихся о том, как начинать атакующие действия в шахматной</w:t>
            </w:r>
            <w:r w:rsidRPr="00D928BF">
              <w:rPr>
                <w:color w:val="221F1F"/>
                <w:spacing w:val="23"/>
                <w:sz w:val="18"/>
                <w:lang w:val="ru-RU"/>
              </w:rPr>
              <w:t xml:space="preserve"> </w:t>
            </w:r>
            <w:r w:rsidRPr="00D928BF">
              <w:rPr>
                <w:color w:val="221F1F"/>
                <w:sz w:val="18"/>
                <w:lang w:val="ru-RU"/>
              </w:rPr>
              <w:t>партии</w:t>
            </w:r>
          </w:p>
        </w:tc>
      </w:tr>
      <w:tr w:rsidR="0045428F" w:rsidRPr="00B44978" w:rsidTr="0045428F">
        <w:trPr>
          <w:trHeight w:val="121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118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Основы дебюты: атака на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нерокир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вавшегося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короля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Знакомство со способами атаки на короля, который не успел сделать рокировку: вскрытие центральных линий, быстрое развитие,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мобил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зация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фигур</w:t>
            </w:r>
          </w:p>
        </w:tc>
      </w:tr>
      <w:tr w:rsidR="0045428F" w:rsidRPr="00D2332C" w:rsidTr="0045428F">
        <w:trPr>
          <w:trHeight w:val="121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Атака на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рокир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вавшегося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короля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Знакомство со способами атаки на короля, который сделал рокировку: жертва фигуры с целью вскрытия пешечного прикрытия короля, уничтожение защиты</w:t>
            </w:r>
          </w:p>
        </w:tc>
      </w:tr>
      <w:tr w:rsidR="0045428F" w:rsidRPr="00D2332C" w:rsidTr="0045428F">
        <w:trPr>
          <w:trHeight w:val="75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306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Отработка на практике материала уроков 12—14</w:t>
            </w:r>
          </w:p>
        </w:tc>
      </w:tr>
      <w:tr w:rsidR="0045428F" w:rsidTr="0045428F">
        <w:trPr>
          <w:trHeight w:val="31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16—19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ind w:left="78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4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RPr="00B44978" w:rsidTr="0045428F">
        <w:trPr>
          <w:trHeight w:val="98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ind w:right="121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Основы анализа шахматной партии: выбери ход и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на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й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ди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план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Знакомство с основами анализа шахматной партии, разбор партий чемпионов мира и ведущих ша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х-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матистов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мира</w:t>
            </w:r>
          </w:p>
        </w:tc>
      </w:tr>
      <w:tr w:rsidR="0045428F" w:rsidRPr="00B44978" w:rsidTr="0045428F">
        <w:trPr>
          <w:trHeight w:val="121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7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>Основы пешечного эндшпиля: прохо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д-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ная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пешка, правило квадрата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D928BF" w:rsidRDefault="0045428F" w:rsidP="0045428F">
            <w:pPr>
              <w:pStyle w:val="TableParagraph"/>
              <w:spacing w:before="48" w:line="266" w:lineRule="auto"/>
              <w:rPr>
                <w:sz w:val="18"/>
                <w:lang w:val="ru-RU"/>
              </w:rPr>
            </w:pPr>
            <w:r w:rsidRPr="00D928BF">
              <w:rPr>
                <w:color w:val="221F1F"/>
                <w:sz w:val="18"/>
                <w:lang w:val="ru-RU"/>
              </w:rPr>
              <w:t xml:space="preserve">Знакомство </w:t>
            </w:r>
            <w:r>
              <w:rPr>
                <w:color w:val="221F1F"/>
                <w:sz w:val="18"/>
              </w:rPr>
              <w:t>c</w:t>
            </w:r>
            <w:r w:rsidRPr="00D928BF">
              <w:rPr>
                <w:color w:val="221F1F"/>
                <w:sz w:val="18"/>
                <w:lang w:val="ru-RU"/>
              </w:rPr>
              <w:t xml:space="preserve"> элементарными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п</w:t>
            </w:r>
            <w:proofErr w:type="gramStart"/>
            <w:r w:rsidRPr="00D928BF">
              <w:rPr>
                <w:color w:val="221F1F"/>
                <w:sz w:val="18"/>
                <w:lang w:val="ru-RU"/>
              </w:rPr>
              <w:t>е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D928BF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шечными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окончаниями: пешка про- </w:t>
            </w:r>
            <w:proofErr w:type="spellStart"/>
            <w:r w:rsidRPr="00D928BF">
              <w:rPr>
                <w:color w:val="221F1F"/>
                <w:sz w:val="18"/>
                <w:lang w:val="ru-RU"/>
              </w:rPr>
              <w:t>тив</w:t>
            </w:r>
            <w:proofErr w:type="spellEnd"/>
            <w:r w:rsidRPr="00D928BF">
              <w:rPr>
                <w:color w:val="221F1F"/>
                <w:sz w:val="18"/>
                <w:lang w:val="ru-RU"/>
              </w:rPr>
              <w:t xml:space="preserve"> короля, пешка проходит в ферзи без помощи своего короля, правило квадрата</w:t>
            </w:r>
          </w:p>
        </w:tc>
      </w:tr>
    </w:tbl>
    <w:p w:rsidR="0045428F" w:rsidRPr="000E77B9" w:rsidRDefault="0045428F" w:rsidP="0045428F">
      <w:pPr>
        <w:spacing w:before="45" w:after="58"/>
        <w:ind w:right="469"/>
        <w:jc w:val="right"/>
        <w:rPr>
          <w:rFonts w:ascii="Verdana" w:hAnsi="Verdana"/>
          <w:i/>
          <w:sz w:val="20"/>
          <w:lang w:val="ru-RU"/>
        </w:rPr>
      </w:pPr>
    </w:p>
    <w:tbl>
      <w:tblPr>
        <w:tblStyle w:val="TableNormal"/>
        <w:tblW w:w="6293" w:type="dxa"/>
        <w:tblInd w:w="441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RPr="000A705E" w:rsidTr="0045428F">
        <w:trPr>
          <w:trHeight w:val="11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35"/>
              <w:jc w:val="both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Основы пешечного эндшпиля: крайняя пешка, «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отталкив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ние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плечом»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33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Знакомство </w:t>
            </w:r>
            <w:r w:rsidRPr="000A705E">
              <w:rPr>
                <w:color w:val="221F1F"/>
                <w:sz w:val="18"/>
              </w:rPr>
              <w:t>c</w:t>
            </w:r>
            <w:r w:rsidRPr="000A705E">
              <w:rPr>
                <w:color w:val="221F1F"/>
                <w:sz w:val="18"/>
                <w:lang w:val="ru-RU"/>
              </w:rPr>
              <w:t xml:space="preserve"> элементарными пешечными окончаниями: крайняя пешка, пешка проходит в  ферзи при помощи своего</w:t>
            </w:r>
            <w:r w:rsidRPr="000A705E">
              <w:rPr>
                <w:color w:val="221F1F"/>
                <w:spacing w:val="2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короля,</w:t>
            </w:r>
          </w:p>
          <w:p w:rsidR="0045428F" w:rsidRPr="000A705E" w:rsidRDefault="0045428F" w:rsidP="0045428F">
            <w:pPr>
              <w:pStyle w:val="TableParagraph"/>
              <w:spacing w:before="0" w:line="201" w:lineRule="exact"/>
              <w:rPr>
                <w:sz w:val="18"/>
              </w:rPr>
            </w:pPr>
            <w:r w:rsidRPr="000A705E">
              <w:rPr>
                <w:color w:val="221F1F"/>
                <w:sz w:val="18"/>
              </w:rPr>
              <w:t>«</w:t>
            </w:r>
            <w:proofErr w:type="spellStart"/>
            <w:r w:rsidRPr="000A705E">
              <w:rPr>
                <w:color w:val="221F1F"/>
                <w:sz w:val="18"/>
              </w:rPr>
              <w:t>отталкивание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плечом</w:t>
            </w:r>
            <w:proofErr w:type="spellEnd"/>
            <w:r w:rsidRPr="000A705E">
              <w:rPr>
                <w:color w:val="221F1F"/>
                <w:sz w:val="18"/>
              </w:rPr>
              <w:t>»</w:t>
            </w:r>
          </w:p>
        </w:tc>
      </w:tr>
      <w:tr w:rsidR="0045428F" w:rsidRPr="000A705E" w:rsidTr="0045428F">
        <w:trPr>
          <w:trHeight w:val="160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18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Основы пешечного эндшпиля: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оппоз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ция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и ключевые поля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54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Повторение материала: игра пе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ш-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против короля, пешка проходит  в ферзи без помощи своего 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коро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 ля, пешка проходит в ферзи при помощи своего короля; введение новых понятий</w:t>
            </w:r>
            <w:r w:rsidRPr="000A705E">
              <w:rPr>
                <w:color w:val="221F1F"/>
                <w:spacing w:val="20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«оппозиция»,</w:t>
            </w:r>
          </w:p>
          <w:p w:rsidR="0045428F" w:rsidRPr="000A705E" w:rsidRDefault="0045428F" w:rsidP="0045428F">
            <w:pPr>
              <w:pStyle w:val="TableParagraph"/>
              <w:spacing w:before="0" w:line="199" w:lineRule="exact"/>
              <w:rPr>
                <w:sz w:val="18"/>
              </w:rPr>
            </w:pPr>
            <w:r w:rsidRPr="000A705E">
              <w:rPr>
                <w:color w:val="221F1F"/>
                <w:sz w:val="18"/>
              </w:rPr>
              <w:t>«</w:t>
            </w:r>
            <w:proofErr w:type="spellStart"/>
            <w:r w:rsidRPr="000A705E">
              <w:rPr>
                <w:color w:val="221F1F"/>
                <w:sz w:val="18"/>
              </w:rPr>
              <w:t>ключевые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поля</w:t>
            </w:r>
            <w:proofErr w:type="spellEnd"/>
            <w:r w:rsidRPr="000A705E">
              <w:rPr>
                <w:color w:val="221F1F"/>
                <w:sz w:val="18"/>
              </w:rPr>
              <w:t>»</w:t>
            </w:r>
          </w:p>
        </w:tc>
      </w:tr>
      <w:tr w:rsidR="0045428F" w:rsidRPr="00B44978" w:rsidTr="0045428F">
        <w:trPr>
          <w:trHeight w:val="94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87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Основы пешечного эндшпиля: король с пешкой против короля с</w:t>
            </w:r>
            <w:r w:rsidRPr="000A705E">
              <w:rPr>
                <w:color w:val="221F1F"/>
                <w:spacing w:val="26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пешкой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Введение и раскрытие новых 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нятий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: «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взаимоблокируемые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пеш-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», «позиция взаимного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цугцван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 га», «ключевые поля»</w:t>
            </w:r>
          </w:p>
        </w:tc>
      </w:tr>
      <w:tr w:rsidR="0045428F" w:rsidRPr="00B44978" w:rsidTr="0045428F">
        <w:trPr>
          <w:trHeight w:val="11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Основы пешечного эндшпиля: король против пешек,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пр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а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вило блуждающего квадрата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Знакомство с правилом блужда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ю-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щего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квадрата, раскрытие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особен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ностей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разрозненных пешек, их сильных и слабых сторон</w:t>
            </w:r>
          </w:p>
        </w:tc>
      </w:tr>
      <w:tr w:rsidR="0045428F" w:rsidRPr="00B44978" w:rsidTr="0045428F">
        <w:trPr>
          <w:trHeight w:val="11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Теоретические 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зиции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пешечного эндшпиля: ферзь против пешки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154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Знакомство с теоретическими позициями пешечного эндшпиля: король и две пешки против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кор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ля, особенности проведения  пешек в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ферзи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по</w:t>
            </w:r>
            <w:r w:rsidRPr="000A705E">
              <w:rPr>
                <w:color w:val="221F1F"/>
                <w:spacing w:val="32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вертикалям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</w:rPr>
              <w:t>b</w:t>
            </w:r>
            <w:r w:rsidRPr="000A705E">
              <w:rPr>
                <w:color w:val="221F1F"/>
                <w:spacing w:val="32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  <w:lang w:val="ru-RU"/>
              </w:rPr>
              <w:t>и</w:t>
            </w:r>
            <w:r w:rsidRPr="000A705E">
              <w:rPr>
                <w:color w:val="221F1F"/>
                <w:spacing w:val="31"/>
                <w:sz w:val="18"/>
                <w:lang w:val="ru-RU"/>
              </w:rPr>
              <w:t xml:space="preserve"> </w:t>
            </w:r>
            <w:r w:rsidRPr="000A705E">
              <w:rPr>
                <w:color w:val="221F1F"/>
                <w:sz w:val="18"/>
              </w:rPr>
              <w:t>g</w:t>
            </w:r>
          </w:p>
        </w:tc>
      </w:tr>
      <w:tr w:rsidR="0045428F" w:rsidRPr="00D2332C" w:rsidTr="0045428F">
        <w:trPr>
          <w:trHeight w:val="731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306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>Отработка на практике материала уроков 20—26</w:t>
            </w:r>
          </w:p>
        </w:tc>
      </w:tr>
      <w:tr w:rsidR="0045428F" w:rsidRPr="00B44978" w:rsidTr="0045428F">
        <w:trPr>
          <w:trHeight w:val="94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ind w:right="210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Сыграй как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он мира. Партия</w:t>
            </w:r>
          </w:p>
          <w:p w:rsidR="0045428F" w:rsidRPr="000A705E" w:rsidRDefault="0045428F" w:rsidP="0045428F">
            <w:pPr>
              <w:pStyle w:val="TableParagraph"/>
              <w:spacing w:before="0" w:line="256" w:lineRule="auto"/>
              <w:ind w:right="446"/>
              <w:rPr>
                <w:sz w:val="18"/>
                <w:lang w:val="ru-RU"/>
              </w:rPr>
            </w:pPr>
            <w:r w:rsidRPr="000A705E">
              <w:rPr>
                <w:color w:val="221F1F"/>
                <w:w w:val="105"/>
                <w:sz w:val="18"/>
                <w:lang w:val="ru-RU"/>
              </w:rPr>
              <w:t xml:space="preserve">В. Крамник — Д. </w:t>
            </w:r>
            <w:proofErr w:type="spellStart"/>
            <w:r w:rsidRPr="000A705E">
              <w:rPr>
                <w:color w:val="221F1F"/>
                <w:w w:val="105"/>
                <w:sz w:val="18"/>
                <w:lang w:val="ru-RU"/>
              </w:rPr>
              <w:t>Садвакасов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56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Анализ шахматных партий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онов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мира, угадывание ходов</w:t>
            </w:r>
          </w:p>
        </w:tc>
      </w:tr>
      <w:tr w:rsidR="0045428F" w:rsidRPr="00B44978" w:rsidTr="0045428F">
        <w:trPr>
          <w:trHeight w:val="96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64" w:lineRule="auto"/>
              <w:ind w:right="118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Сыграй как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он мира. Партия</w:t>
            </w:r>
          </w:p>
          <w:p w:rsidR="0045428F" w:rsidRPr="000A705E" w:rsidRDefault="0045428F" w:rsidP="0045428F">
            <w:pPr>
              <w:pStyle w:val="TableParagraph"/>
              <w:spacing w:before="0" w:line="264" w:lineRule="auto"/>
              <w:ind w:right="786"/>
              <w:rPr>
                <w:sz w:val="18"/>
                <w:lang w:val="ru-RU"/>
              </w:rPr>
            </w:pPr>
            <w:r w:rsidRPr="000A705E">
              <w:rPr>
                <w:color w:val="221F1F"/>
                <w:w w:val="105"/>
                <w:sz w:val="18"/>
                <w:lang w:val="ru-RU"/>
              </w:rPr>
              <w:t xml:space="preserve">В. Ананд — М. </w:t>
            </w:r>
            <w:proofErr w:type="spellStart"/>
            <w:r w:rsidRPr="000A705E">
              <w:rPr>
                <w:color w:val="221F1F"/>
                <w:w w:val="105"/>
                <w:sz w:val="18"/>
                <w:lang w:val="ru-RU"/>
              </w:rPr>
              <w:t>Карлсен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line="264" w:lineRule="auto"/>
              <w:rPr>
                <w:sz w:val="18"/>
                <w:lang w:val="ru-RU"/>
              </w:rPr>
            </w:pPr>
            <w:r w:rsidRPr="000A705E">
              <w:rPr>
                <w:color w:val="221F1F"/>
                <w:sz w:val="18"/>
                <w:lang w:val="ru-RU"/>
              </w:rPr>
              <w:t xml:space="preserve">Анализ шахматных партий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чемп</w:t>
            </w:r>
            <w:proofErr w:type="gramStart"/>
            <w:r w:rsidRPr="000A705E">
              <w:rPr>
                <w:color w:val="221F1F"/>
                <w:sz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lang w:val="ru-RU"/>
              </w:rPr>
              <w:t>онов</w:t>
            </w:r>
            <w:proofErr w:type="spellEnd"/>
            <w:r w:rsidRPr="000A705E">
              <w:rPr>
                <w:color w:val="221F1F"/>
                <w:sz w:val="18"/>
                <w:lang w:val="ru-RU"/>
              </w:rPr>
              <w:t xml:space="preserve"> мира, угадывание ходов</w:t>
            </w:r>
          </w:p>
        </w:tc>
      </w:tr>
      <w:tr w:rsidR="0045428F" w:rsidRPr="000A705E" w:rsidTr="0045428F">
        <w:trPr>
          <w:trHeight w:val="30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2"/>
              <w:ind w:left="134" w:right="115"/>
              <w:jc w:val="center"/>
              <w:rPr>
                <w:rFonts w:ascii="Arial" w:hAnsi="Arial"/>
                <w:sz w:val="20"/>
              </w:rPr>
            </w:pPr>
            <w:r w:rsidRPr="000A705E">
              <w:rPr>
                <w:rFonts w:ascii="Arial" w:hAnsi="Arial"/>
                <w:color w:val="221F1F"/>
                <w:sz w:val="20"/>
              </w:rPr>
              <w:t>30—33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ind w:left="78" w:right="94"/>
              <w:jc w:val="center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Шахматный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Игровая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RPr="000A705E" w:rsidTr="0045428F">
        <w:trPr>
          <w:trHeight w:val="53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352"/>
              <w:rPr>
                <w:rFonts w:ascii="Arial"/>
                <w:sz w:val="20"/>
              </w:rPr>
            </w:pPr>
            <w:r w:rsidRPr="000A705E">
              <w:rPr>
                <w:rFonts w:ascii="Arial"/>
                <w:color w:val="221F1F"/>
                <w:w w:val="110"/>
                <w:sz w:val="20"/>
              </w:rPr>
              <w:t>34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786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Шахматный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ind w:left="100" w:right="95"/>
              <w:jc w:val="center"/>
              <w:rPr>
                <w:sz w:val="18"/>
              </w:rPr>
            </w:pPr>
            <w:proofErr w:type="spellStart"/>
            <w:r w:rsidRPr="000A705E">
              <w:rPr>
                <w:color w:val="221F1F"/>
                <w:sz w:val="18"/>
              </w:rPr>
              <w:t>Решение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заданий</w:t>
            </w:r>
            <w:proofErr w:type="spellEnd"/>
            <w:r w:rsidRPr="000A705E">
              <w:rPr>
                <w:color w:val="221F1F"/>
                <w:sz w:val="18"/>
              </w:rPr>
              <w:t xml:space="preserve">, </w:t>
            </w:r>
            <w:proofErr w:type="spellStart"/>
            <w:r w:rsidRPr="000A705E">
              <w:rPr>
                <w:color w:val="221F1F"/>
                <w:sz w:val="18"/>
              </w:rPr>
              <w:t>игровая</w:t>
            </w:r>
            <w:proofErr w:type="spellEnd"/>
            <w:r w:rsidRPr="000A705E">
              <w:rPr>
                <w:color w:val="221F1F"/>
                <w:sz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</w:tbl>
    <w:p w:rsidR="0045428F" w:rsidRDefault="0045428F" w:rsidP="0045428F">
      <w:pPr>
        <w:pStyle w:val="a3"/>
        <w:spacing w:before="4" w:line="254" w:lineRule="auto"/>
        <w:ind w:left="0" w:right="474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            </w:t>
      </w:r>
    </w:p>
    <w:p w:rsidR="0045428F" w:rsidRDefault="0045428F" w:rsidP="0045428F">
      <w:pPr>
        <w:pStyle w:val="a3"/>
        <w:spacing w:before="4" w:line="254" w:lineRule="auto"/>
        <w:ind w:left="0" w:right="474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428F" w:rsidRDefault="0045428F" w:rsidP="0045428F">
      <w:pPr>
        <w:pStyle w:val="a3"/>
        <w:spacing w:before="4" w:line="254" w:lineRule="auto"/>
        <w:ind w:left="0" w:right="474" w:firstLine="0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45428F" w:rsidRPr="000A705E" w:rsidRDefault="0045428F" w:rsidP="0045428F">
      <w:pPr>
        <w:pStyle w:val="a3"/>
        <w:spacing w:before="4" w:line="254" w:lineRule="auto"/>
        <w:ind w:left="0" w:right="474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  </w:t>
      </w:r>
      <w:r w:rsidRPr="000A705E">
        <w:rPr>
          <w:rFonts w:ascii="Times New Roman" w:hAnsi="Times New Roman" w:cs="Times New Roman"/>
          <w:b/>
          <w:sz w:val="22"/>
          <w:szCs w:val="22"/>
          <w:lang w:val="ru-RU"/>
        </w:rPr>
        <w:t>Поурочное планирование 4 класс</w:t>
      </w:r>
    </w:p>
    <w:p w:rsidR="0045428F" w:rsidRPr="000A705E" w:rsidRDefault="0045428F" w:rsidP="0045428F">
      <w:pPr>
        <w:pStyle w:val="a3"/>
        <w:spacing w:before="4" w:line="254" w:lineRule="auto"/>
        <w:ind w:left="0" w:right="474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RPr="000A705E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Pr="000A705E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18"/>
                <w:szCs w:val="18"/>
              </w:rPr>
            </w:pPr>
            <w:r w:rsidRPr="000A705E">
              <w:rPr>
                <w:rFonts w:ascii="Arial" w:hAnsi="Arial"/>
                <w:b/>
                <w:color w:val="221F1F"/>
                <w:sz w:val="18"/>
                <w:szCs w:val="18"/>
              </w:rPr>
              <w:t xml:space="preserve">№ </w:t>
            </w:r>
            <w:proofErr w:type="spellStart"/>
            <w:r w:rsidRPr="000A705E">
              <w:rPr>
                <w:rFonts w:ascii="Arial" w:hAnsi="Arial"/>
                <w:b/>
                <w:color w:val="221F1F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Pr="000A705E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Тема</w:t>
            </w:r>
            <w:proofErr w:type="spellEnd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Pr="000A705E" w:rsidRDefault="0045428F" w:rsidP="0045428F">
            <w:pPr>
              <w:pStyle w:val="TableParagraph"/>
              <w:spacing w:before="131"/>
              <w:ind w:left="100" w:right="81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Содержание</w:t>
            </w:r>
            <w:proofErr w:type="spellEnd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урока</w:t>
            </w:r>
            <w:proofErr w:type="spellEnd"/>
          </w:p>
        </w:tc>
      </w:tr>
      <w:tr w:rsidR="0045428F" w:rsidRPr="000A705E" w:rsidTr="0045428F">
        <w:trPr>
          <w:trHeight w:val="53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352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0"/>
                <w:sz w:val="18"/>
                <w:szCs w:val="18"/>
              </w:rPr>
              <w:t>34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786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Шахматный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праздник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ind w:left="100" w:right="95"/>
              <w:jc w:val="center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Решение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заданий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,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игровая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практика</w:t>
            </w:r>
            <w:proofErr w:type="spellEnd"/>
          </w:p>
        </w:tc>
      </w:tr>
      <w:tr w:rsidR="0045428F" w:rsidRPr="000A705E" w:rsidTr="0045428F">
        <w:trPr>
          <w:trHeight w:val="318"/>
        </w:trPr>
        <w:tc>
          <w:tcPr>
            <w:tcW w:w="6293" w:type="dxa"/>
            <w:gridSpan w:val="3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2155" w:right="2136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 xml:space="preserve">4 </w:t>
            </w:r>
            <w:proofErr w:type="spellStart"/>
            <w:r w:rsidRPr="000A705E">
              <w:rPr>
                <w:rFonts w:ascii="Arial" w:hAnsi="Arial"/>
                <w:b/>
                <w:color w:val="221F1F"/>
                <w:w w:val="105"/>
                <w:sz w:val="18"/>
                <w:szCs w:val="18"/>
              </w:rPr>
              <w:t>класс</w:t>
            </w:r>
            <w:proofErr w:type="spellEnd"/>
          </w:p>
        </w:tc>
      </w:tr>
      <w:tr w:rsidR="0045428F" w:rsidRPr="00B44978" w:rsidTr="0045428F">
        <w:trPr>
          <w:trHeight w:val="167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История появления шахмат на Руси.</w:t>
            </w:r>
          </w:p>
          <w:p w:rsidR="0045428F" w:rsidRPr="000A705E" w:rsidRDefault="0045428F" w:rsidP="0045428F">
            <w:pPr>
              <w:pStyle w:val="TableParagraph"/>
              <w:spacing w:before="2" w:line="266" w:lineRule="auto"/>
              <w:ind w:right="339"/>
              <w:jc w:val="both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Зарождение ша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х-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матной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культуры в России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Беседа о важности соблюдения правил техники безопасности на занятиях по шахматам.</w:t>
            </w:r>
          </w:p>
          <w:p w:rsidR="0045428F" w:rsidRPr="000A705E" w:rsidRDefault="0045428F" w:rsidP="0045428F">
            <w:pPr>
              <w:pStyle w:val="TableParagraph"/>
              <w:spacing w:before="3" w:line="266" w:lineRule="auto"/>
              <w:ind w:right="133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Знакомство с материалом об ист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о-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рии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появления шахмат на Руси, о том, как в России начала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форми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роваться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шахматная культура</w:t>
            </w:r>
          </w:p>
        </w:tc>
      </w:tr>
      <w:tr w:rsidR="0045428F" w:rsidRPr="00B44978" w:rsidTr="0045428F">
        <w:trPr>
          <w:trHeight w:val="99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18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Основные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принц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и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пы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игры в дебюте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33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Дополнение знаний об игре в д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е-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бюте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новыми сведениями: роль центра, создание численного пре-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восходства</w:t>
            </w:r>
            <w:proofErr w:type="spellEnd"/>
          </w:p>
        </w:tc>
      </w:tr>
      <w:tr w:rsidR="0045428F" w:rsidRPr="00D2332C" w:rsidTr="0045428F">
        <w:trPr>
          <w:trHeight w:val="76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Перевес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в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развитии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фигур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Раскрытие понятия «мобилизация фигур для получения численного превосходства»</w:t>
            </w:r>
          </w:p>
        </w:tc>
      </w:tr>
      <w:tr w:rsidR="0045428F" w:rsidRPr="00B44978" w:rsidTr="0045428F">
        <w:trPr>
          <w:trHeight w:val="1218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Атака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на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короля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33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Раскрытие плана атаки на короля при односторонней и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разносторо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н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ней рокировках, а также плана атаки на короля, оставшегося в центре</w:t>
            </w:r>
          </w:p>
        </w:tc>
      </w:tr>
      <w:tr w:rsidR="0045428F" w:rsidRPr="00B44978" w:rsidTr="0045428F">
        <w:trPr>
          <w:trHeight w:val="76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Перевес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в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про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странстве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90"/>
              <w:jc w:val="both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Способы игры при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пространстве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н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ном перевесе, способы достижения пространственного перевеса</w:t>
            </w:r>
          </w:p>
        </w:tc>
      </w:tr>
      <w:tr w:rsidR="0045428F" w:rsidRPr="00B44978" w:rsidTr="0045428F">
        <w:trPr>
          <w:trHeight w:val="99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Оценка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позиции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Рассказ о том, что необходимо д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е-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лать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для того, чтобы правильно оценить позицию во время шах-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матной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партии</w:t>
            </w:r>
          </w:p>
        </w:tc>
      </w:tr>
      <w:tr w:rsidR="0045428F" w:rsidRPr="00B44978" w:rsidTr="0045428F">
        <w:trPr>
          <w:trHeight w:val="76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План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игры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133" w:hanging="1"/>
              <w:rPr>
                <w:sz w:val="18"/>
                <w:szCs w:val="18"/>
                <w:lang w:val="ru-RU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Разбор схемы моделирования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пл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а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>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на игры, раскрытие цели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планиро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вания</w:t>
            </w:r>
            <w:proofErr w:type="spellEnd"/>
          </w:p>
        </w:tc>
      </w:tr>
      <w:tr w:rsidR="0045428F" w:rsidRPr="000A705E" w:rsidTr="0045428F">
        <w:trPr>
          <w:trHeight w:val="99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37"/>
              <w:ind w:left="414"/>
              <w:rPr>
                <w:rFonts w:ascii="Arial"/>
                <w:sz w:val="18"/>
                <w:szCs w:val="18"/>
              </w:rPr>
            </w:pPr>
            <w:r w:rsidRPr="000A705E">
              <w:rPr>
                <w:rFonts w:ascii="Arial"/>
                <w:color w:val="221F1F"/>
                <w:w w:val="111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/>
              <w:rPr>
                <w:sz w:val="18"/>
                <w:szCs w:val="18"/>
              </w:rPr>
            </w:pPr>
            <w:proofErr w:type="spellStart"/>
            <w:r w:rsidRPr="000A705E">
              <w:rPr>
                <w:color w:val="221F1F"/>
                <w:sz w:val="18"/>
                <w:szCs w:val="18"/>
              </w:rPr>
              <w:t>Выбор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хода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0A705E" w:rsidRDefault="0045428F" w:rsidP="0045428F">
            <w:pPr>
              <w:pStyle w:val="TableParagraph"/>
              <w:spacing w:before="48" w:line="266" w:lineRule="auto"/>
              <w:ind w:right="96" w:hanging="1"/>
              <w:rPr>
                <w:sz w:val="18"/>
                <w:szCs w:val="18"/>
              </w:rPr>
            </w:pPr>
            <w:r w:rsidRPr="000A705E">
              <w:rPr>
                <w:color w:val="221F1F"/>
                <w:sz w:val="18"/>
                <w:szCs w:val="18"/>
                <w:lang w:val="ru-RU"/>
              </w:rPr>
              <w:t>Алгоритм выбора хода, форсирова</w:t>
            </w:r>
            <w:proofErr w:type="gramStart"/>
            <w:r w:rsidRPr="000A705E">
              <w:rPr>
                <w:color w:val="221F1F"/>
                <w:sz w:val="18"/>
                <w:szCs w:val="18"/>
                <w:lang w:val="ru-RU"/>
              </w:rPr>
              <w:t>н-</w:t>
            </w:r>
            <w:proofErr w:type="gram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  <w:lang w:val="ru-RU"/>
              </w:rPr>
              <w:t>ные</w:t>
            </w:r>
            <w:proofErr w:type="spellEnd"/>
            <w:r w:rsidRPr="000A705E">
              <w:rPr>
                <w:color w:val="221F1F"/>
                <w:sz w:val="18"/>
                <w:szCs w:val="18"/>
                <w:lang w:val="ru-RU"/>
              </w:rPr>
              <w:t xml:space="preserve"> и нефорсированные варианты, профилактика.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Учимся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думать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за</w:t>
            </w:r>
            <w:proofErr w:type="spellEnd"/>
            <w:r w:rsidRPr="000A705E">
              <w:rPr>
                <w:color w:val="221F1F"/>
                <w:sz w:val="18"/>
                <w:szCs w:val="18"/>
              </w:rPr>
              <w:t xml:space="preserve"> </w:t>
            </w:r>
            <w:proofErr w:type="spellStart"/>
            <w:r w:rsidRPr="000A705E">
              <w:rPr>
                <w:color w:val="221F1F"/>
                <w:sz w:val="18"/>
                <w:szCs w:val="18"/>
              </w:rPr>
              <w:t>партнёра</w:t>
            </w:r>
            <w:proofErr w:type="spellEnd"/>
          </w:p>
        </w:tc>
      </w:tr>
    </w:tbl>
    <w:p w:rsidR="0045428F" w:rsidRPr="002B5B27" w:rsidRDefault="0045428F" w:rsidP="0045428F">
      <w:pPr>
        <w:spacing w:line="259" w:lineRule="auto"/>
        <w:jc w:val="both"/>
        <w:rPr>
          <w:rFonts w:ascii="Times New Roman" w:hAnsi="Times New Roman" w:cs="Times New Roman"/>
          <w:lang w:val="ru-RU"/>
        </w:rPr>
        <w:sectPr w:rsidR="0045428F" w:rsidRPr="002B5B27" w:rsidSect="000A705E">
          <w:pgSz w:w="8110" w:h="12590"/>
          <w:pgMar w:top="980" w:right="600" w:bottom="709" w:left="620" w:header="0" w:footer="828" w:gutter="0"/>
          <w:cols w:space="720"/>
        </w:sectPr>
      </w:pPr>
    </w:p>
    <w:tbl>
      <w:tblPr>
        <w:tblStyle w:val="TableNormal"/>
        <w:tblW w:w="0" w:type="auto"/>
        <w:tblInd w:w="13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bookmarkStart w:id="2" w:name="_bookmark2"/>
            <w:bookmarkEnd w:id="2"/>
            <w:r>
              <w:rPr>
                <w:rFonts w:ascii="Arial" w:hAnsi="Arial"/>
                <w:b/>
                <w:color w:val="221F1F"/>
                <w:sz w:val="20"/>
              </w:rPr>
              <w:lastRenderedPageBreak/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412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RPr="00D2332C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9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1"/>
                <w:sz w:val="20"/>
              </w:rPr>
              <w:t>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Открытые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дебюты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224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Многообразие открытых дебютов. Итальянская партия, защита двух коней</w:t>
            </w:r>
          </w:p>
        </w:tc>
      </w:tr>
      <w:tr w:rsidR="0045428F" w:rsidRPr="00D2332C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10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118"/>
              <w:rPr>
                <w:sz w:val="18"/>
              </w:rPr>
            </w:pPr>
            <w:proofErr w:type="spellStart"/>
            <w:r>
              <w:rPr>
                <w:color w:val="221F1F"/>
                <w:w w:val="95"/>
                <w:sz w:val="18"/>
              </w:rPr>
              <w:t>Полуоткрытые</w:t>
            </w:r>
            <w:proofErr w:type="spellEnd"/>
            <w:r>
              <w:rPr>
                <w:color w:val="221F1F"/>
                <w:w w:val="95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дебюты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Многообразие полуоткрытых дебютов.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Сицилианская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защита, Французская защита</w:t>
            </w:r>
          </w:p>
        </w:tc>
      </w:tr>
      <w:tr w:rsidR="0045428F" w:rsidRPr="00D2332C" w:rsidTr="0045428F">
        <w:trPr>
          <w:trHeight w:val="545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Закрытые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дебюты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Многообразие закрытых дебютов. Славянская защита</w:t>
            </w:r>
          </w:p>
        </w:tc>
      </w:tr>
      <w:tr w:rsidR="0045428F" w:rsidTr="0045428F">
        <w:trPr>
          <w:trHeight w:val="32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12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Гамбиты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Королевский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гамбит</w:t>
            </w:r>
            <w:proofErr w:type="spellEnd"/>
          </w:p>
        </w:tc>
      </w:tr>
      <w:tr w:rsidR="0045428F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4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мельница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133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с тактическим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ё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мом «мельница». </w:t>
            </w: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дидак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тических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</w:p>
        </w:tc>
      </w:tr>
      <w:tr w:rsidR="0045428F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4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перекрытие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318"/>
              <w:jc w:val="both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с тактическим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ё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мом «перекрытие». </w:t>
            </w: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ди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дактических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</w:p>
        </w:tc>
      </w:tr>
      <w:tr w:rsidR="0045428F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Тактический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приём</w:t>
            </w:r>
            <w:proofErr w:type="spellEnd"/>
          </w:p>
          <w:p w:rsidR="0045428F" w:rsidRDefault="0045428F" w:rsidP="0045428F">
            <w:pPr>
              <w:pStyle w:val="TableParagraph"/>
              <w:spacing w:before="24"/>
              <w:rPr>
                <w:sz w:val="18"/>
              </w:rPr>
            </w:pPr>
            <w:r>
              <w:rPr>
                <w:color w:val="221F1F"/>
                <w:sz w:val="18"/>
              </w:rPr>
              <w:t>«</w:t>
            </w:r>
            <w:proofErr w:type="spellStart"/>
            <w:r>
              <w:rPr>
                <w:color w:val="221F1F"/>
                <w:sz w:val="18"/>
              </w:rPr>
              <w:t>рентген</w:t>
            </w:r>
            <w:proofErr w:type="spellEnd"/>
            <w:r>
              <w:rPr>
                <w:color w:val="221F1F"/>
                <w:sz w:val="18"/>
              </w:rPr>
              <w:t>»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 w:line="266" w:lineRule="auto"/>
              <w:ind w:right="133"/>
              <w:rPr>
                <w:sz w:val="18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Знакомство с тактическим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при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ё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мом «рентген». </w:t>
            </w: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дидакти</w:t>
            </w:r>
            <w:proofErr w:type="spellEnd"/>
            <w:r>
              <w:rPr>
                <w:color w:val="221F1F"/>
                <w:sz w:val="18"/>
              </w:rPr>
              <w:t xml:space="preserve">- </w:t>
            </w:r>
            <w:proofErr w:type="spellStart"/>
            <w:r>
              <w:rPr>
                <w:color w:val="221F1F"/>
                <w:sz w:val="18"/>
              </w:rPr>
              <w:t>ческих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</w:p>
        </w:tc>
      </w:tr>
      <w:tr w:rsidR="0045428F" w:rsidRPr="00D2332C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30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Отработка на практике материала уроков 13—16</w:t>
            </w:r>
          </w:p>
        </w:tc>
      </w:tr>
      <w:tr w:rsidR="0045428F" w:rsidRPr="00B44978" w:rsidTr="0045428F">
        <w:trPr>
          <w:trHeight w:val="773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17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Анализ шахматной партии: выбери ход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224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Разбор и анализ партий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чемпи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нов мира и ведущих шахматистов мира</w:t>
            </w:r>
          </w:p>
        </w:tc>
      </w:tr>
      <w:tr w:rsidR="0045428F" w:rsidTr="0045428F">
        <w:trPr>
          <w:trHeight w:val="517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18—21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5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RPr="00D2332C" w:rsidTr="0045428F">
        <w:trPr>
          <w:trHeight w:val="2141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22—25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ind w:right="96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Простейшие ладе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й-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ные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эндшпили: ла-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дья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с пешкой и ко-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ролём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против ладьи и короля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5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простейшими ладе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й-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ными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эндшпилями; способами защиты за слабейшую сторону</w:t>
            </w:r>
          </w:p>
          <w:p w:rsidR="0045428F" w:rsidRPr="00210936" w:rsidRDefault="0045428F" w:rsidP="0045428F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и способами игры на выигрыш</w:t>
            </w:r>
          </w:p>
          <w:p w:rsidR="0045428F" w:rsidRPr="00210936" w:rsidRDefault="0045428F" w:rsidP="0045428F">
            <w:pPr>
              <w:pStyle w:val="TableParagraph"/>
              <w:spacing w:before="24" w:line="266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за сильнейшую сторону; изучение приёмов «построение моста»,</w:t>
            </w:r>
          </w:p>
          <w:p w:rsidR="0045428F" w:rsidRPr="00210936" w:rsidRDefault="0045428F" w:rsidP="0045428F">
            <w:pPr>
              <w:pStyle w:val="TableParagraph"/>
              <w:spacing w:before="1" w:line="266" w:lineRule="auto"/>
              <w:ind w:right="84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«отталкивание плечом», знакомство с позицией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Филидора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 позицией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Лусены</w:t>
            </w:r>
            <w:proofErr w:type="spellEnd"/>
          </w:p>
        </w:tc>
      </w:tr>
    </w:tbl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tbl>
      <w:tblPr>
        <w:tblStyle w:val="TableNormal"/>
        <w:tblW w:w="0" w:type="auto"/>
        <w:tblInd w:w="472" w:type="dxa"/>
        <w:tblBorders>
          <w:top w:val="single" w:sz="8" w:space="0" w:color="221F1F"/>
          <w:left w:val="single" w:sz="8" w:space="0" w:color="221F1F"/>
          <w:bottom w:val="single" w:sz="8" w:space="0" w:color="221F1F"/>
          <w:right w:val="single" w:sz="8" w:space="0" w:color="221F1F"/>
          <w:insideH w:val="single" w:sz="8" w:space="0" w:color="221F1F"/>
          <w:insideV w:val="single" w:sz="8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1984"/>
        <w:gridCol w:w="3345"/>
      </w:tblGrid>
      <w:tr w:rsidR="0045428F" w:rsidTr="0045428F">
        <w:trPr>
          <w:trHeight w:val="506"/>
        </w:trPr>
        <w:tc>
          <w:tcPr>
            <w:tcW w:w="964" w:type="dxa"/>
            <w:tcBorders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52" w:line="211" w:lineRule="auto"/>
              <w:ind w:left="188" w:right="159" w:firstLine="18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color w:val="221F1F"/>
                <w:sz w:val="20"/>
              </w:rPr>
              <w:lastRenderedPageBreak/>
              <w:t xml:space="preserve">№ </w:t>
            </w:r>
            <w:proofErr w:type="spellStart"/>
            <w:r>
              <w:rPr>
                <w:rFonts w:ascii="Arial" w:hAnsi="Arial"/>
                <w:b/>
                <w:color w:val="221F1F"/>
                <w:sz w:val="20"/>
              </w:rPr>
              <w:t>урока</w:t>
            </w:r>
            <w:proofErr w:type="spellEnd"/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92" w:right="73"/>
              <w:jc w:val="center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Тема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  <w:shd w:val="clear" w:color="auto" w:fill="E6E7E8"/>
          </w:tcPr>
          <w:p w:rsidR="0045428F" w:rsidRDefault="0045428F" w:rsidP="0045428F">
            <w:pPr>
              <w:pStyle w:val="TableParagraph"/>
              <w:spacing w:before="131"/>
              <w:ind w:left="706"/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Содержание</w:t>
            </w:r>
            <w:proofErr w:type="spellEnd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221F1F"/>
                <w:w w:val="105"/>
                <w:sz w:val="20"/>
              </w:rPr>
              <w:t>урока</w:t>
            </w:r>
            <w:proofErr w:type="spellEnd"/>
          </w:p>
        </w:tc>
      </w:tr>
      <w:tr w:rsidR="0045428F" w:rsidRPr="00B44978" w:rsidTr="0045428F">
        <w:trPr>
          <w:trHeight w:val="116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26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19" w:line="220" w:lineRule="atLeas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Простейшие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оконча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: мат двумя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сло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 нами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ind w:right="159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простейшими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фигурными окончаниями: 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двумя слонами</w:t>
            </w:r>
          </w:p>
        </w:tc>
      </w:tr>
      <w:tr w:rsidR="0045428F" w:rsidRPr="00B44978" w:rsidTr="0045428F">
        <w:trPr>
          <w:trHeight w:val="1166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27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19" w:line="220" w:lineRule="atLeast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Простейшие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фигурные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оконча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-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: мат конём и слоном одинокому королю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ind w:right="159"/>
              <w:jc w:val="both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Знакомство с простейшими легк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о-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фигурными окончаниями: техника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матования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слоном и конём</w:t>
            </w:r>
          </w:p>
        </w:tc>
      </w:tr>
      <w:tr w:rsidR="0045428F" w:rsidRPr="00D2332C" w:rsidTr="0045428F">
        <w:trPr>
          <w:trHeight w:val="722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28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19" w:line="220" w:lineRule="atLeast"/>
              <w:ind w:right="306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Конкурс решения позиций: как бы вы сыграли?</w:t>
            </w:r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Отработка на практике материала уроков 22—27</w:t>
            </w:r>
          </w:p>
        </w:tc>
      </w:tr>
      <w:tr w:rsidR="0045428F" w:rsidRPr="00B44978" w:rsidTr="0045428F">
        <w:trPr>
          <w:trHeight w:val="944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29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 xml:space="preserve">Роль шахмат в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жи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з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>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ни человека.</w:t>
            </w:r>
          </w:p>
          <w:p w:rsidR="0045428F" w:rsidRDefault="0045428F" w:rsidP="0045428F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Как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стать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сильным</w:t>
            </w:r>
            <w:proofErr w:type="spellEnd"/>
          </w:p>
          <w:p w:rsidR="0045428F" w:rsidRDefault="0045428F" w:rsidP="0045428F">
            <w:pPr>
              <w:pStyle w:val="TableParagraph"/>
              <w:spacing w:before="18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шахматистом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Pr="00210936" w:rsidRDefault="0045428F" w:rsidP="0045428F">
            <w:pPr>
              <w:pStyle w:val="TableParagraph"/>
              <w:spacing w:before="34" w:line="261" w:lineRule="auto"/>
              <w:rPr>
                <w:sz w:val="18"/>
                <w:lang w:val="ru-RU"/>
              </w:rPr>
            </w:pPr>
            <w:r w:rsidRPr="00210936">
              <w:rPr>
                <w:color w:val="221F1F"/>
                <w:sz w:val="18"/>
                <w:lang w:val="ru-RU"/>
              </w:rPr>
              <w:t>Советы чемпионов мира юным шахматистам. Зачем учиться ша</w:t>
            </w:r>
            <w:proofErr w:type="gramStart"/>
            <w:r w:rsidRPr="00210936">
              <w:rPr>
                <w:color w:val="221F1F"/>
                <w:sz w:val="18"/>
                <w:lang w:val="ru-RU"/>
              </w:rPr>
              <w:t>х-</w:t>
            </w:r>
            <w:proofErr w:type="gramEnd"/>
            <w:r w:rsidRPr="00210936">
              <w:rPr>
                <w:color w:val="221F1F"/>
                <w:sz w:val="18"/>
                <w:lang w:val="ru-RU"/>
              </w:rPr>
              <w:t xml:space="preserve"> </w:t>
            </w:r>
            <w:proofErr w:type="spellStart"/>
            <w:r w:rsidRPr="00210936">
              <w:rPr>
                <w:color w:val="221F1F"/>
                <w:sz w:val="18"/>
                <w:lang w:val="ru-RU"/>
              </w:rPr>
              <w:t>матной</w:t>
            </w:r>
            <w:proofErr w:type="spellEnd"/>
            <w:r w:rsidRPr="00210936">
              <w:rPr>
                <w:color w:val="221F1F"/>
                <w:sz w:val="18"/>
                <w:lang w:val="ru-RU"/>
              </w:rPr>
              <w:t xml:space="preserve"> игре</w:t>
            </w:r>
          </w:p>
        </w:tc>
      </w:tr>
      <w:tr w:rsidR="0045428F" w:rsidTr="0045428F">
        <w:trPr>
          <w:trHeight w:val="289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color w:val="221F1F"/>
                <w:sz w:val="20"/>
              </w:rPr>
              <w:t>30—33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4"/>
              <w:ind w:left="78" w:right="94"/>
              <w:jc w:val="center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турнир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  <w:tr w:rsidR="0045428F" w:rsidTr="0045428F">
        <w:trPr>
          <w:trHeight w:val="500"/>
        </w:trPr>
        <w:tc>
          <w:tcPr>
            <w:tcW w:w="96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23"/>
              <w:ind w:left="134" w:right="115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color w:val="221F1F"/>
                <w:w w:val="110"/>
                <w:sz w:val="20"/>
              </w:rPr>
              <w:t>34</w:t>
            </w:r>
          </w:p>
        </w:tc>
        <w:tc>
          <w:tcPr>
            <w:tcW w:w="1984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19" w:line="220" w:lineRule="atLeast"/>
              <w:ind w:right="786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Шахматный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праздник</w:t>
            </w:r>
            <w:proofErr w:type="spellEnd"/>
          </w:p>
        </w:tc>
        <w:tc>
          <w:tcPr>
            <w:tcW w:w="3345" w:type="dxa"/>
            <w:tcBorders>
              <w:top w:val="single" w:sz="12" w:space="0" w:color="221F1F"/>
              <w:left w:val="single" w:sz="12" w:space="0" w:color="221F1F"/>
              <w:bottom w:val="single" w:sz="12" w:space="0" w:color="221F1F"/>
              <w:right w:val="single" w:sz="12" w:space="0" w:color="221F1F"/>
            </w:tcBorders>
          </w:tcPr>
          <w:p w:rsidR="0045428F" w:rsidRDefault="0045428F" w:rsidP="0045428F">
            <w:pPr>
              <w:pStyle w:val="TableParagraph"/>
              <w:spacing w:before="34"/>
              <w:rPr>
                <w:sz w:val="18"/>
              </w:rPr>
            </w:pPr>
            <w:proofErr w:type="spellStart"/>
            <w:r>
              <w:rPr>
                <w:color w:val="221F1F"/>
                <w:sz w:val="18"/>
              </w:rPr>
              <w:t>Решение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заданий</w:t>
            </w:r>
            <w:proofErr w:type="spellEnd"/>
            <w:r>
              <w:rPr>
                <w:color w:val="221F1F"/>
                <w:sz w:val="18"/>
              </w:rPr>
              <w:t xml:space="preserve">, </w:t>
            </w:r>
            <w:proofErr w:type="spellStart"/>
            <w:r>
              <w:rPr>
                <w:color w:val="221F1F"/>
                <w:sz w:val="18"/>
              </w:rPr>
              <w:t>игровая</w:t>
            </w:r>
            <w:proofErr w:type="spellEnd"/>
            <w:r>
              <w:rPr>
                <w:color w:val="221F1F"/>
                <w:sz w:val="18"/>
              </w:rPr>
              <w:t xml:space="preserve"> </w:t>
            </w:r>
            <w:proofErr w:type="spellStart"/>
            <w:r>
              <w:rPr>
                <w:color w:val="221F1F"/>
                <w:sz w:val="18"/>
              </w:rPr>
              <w:t>практика</w:t>
            </w:r>
            <w:proofErr w:type="spellEnd"/>
          </w:p>
        </w:tc>
      </w:tr>
    </w:tbl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Default="0045428F" w:rsidP="00D2332C">
      <w:pPr>
        <w:pStyle w:val="11"/>
        <w:spacing w:before="63"/>
        <w:ind w:left="0" w:right="359"/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</w:pPr>
    </w:p>
    <w:p w:rsidR="0045428F" w:rsidRPr="002B34DA" w:rsidRDefault="0045428F" w:rsidP="0045428F">
      <w:pPr>
        <w:pStyle w:val="11"/>
        <w:spacing w:before="63"/>
        <w:ind w:left="0" w:right="359"/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w w:val="95"/>
          <w:sz w:val="22"/>
          <w:szCs w:val="22"/>
          <w:lang w:val="ru-RU"/>
        </w:rPr>
        <w:lastRenderedPageBreak/>
        <w:t xml:space="preserve">ПЛАНИРУЕМЫЕ РЕЗУЛЬТАТЫ ИЗУЧЕНИЯ </w:t>
      </w: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ПРЕДМЕТА</w:t>
      </w:r>
    </w:p>
    <w:p w:rsidR="0045428F" w:rsidRPr="002B34DA" w:rsidRDefault="0045428F" w:rsidP="0045428F">
      <w:pPr>
        <w:pStyle w:val="31"/>
        <w:spacing w:before="237" w:line="254" w:lineRule="auto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В результате освоения программы «Шахматы в школе» учащиеся должны знать/применять: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правила техники безопасности во время</w:t>
      </w:r>
      <w:r w:rsidRPr="002B34DA">
        <w:rPr>
          <w:rFonts w:ascii="Times New Roman" w:hAnsi="Times New Roman" w:cs="Times New Roman"/>
          <w:color w:val="221F1F"/>
          <w:spacing w:val="12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занятий;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историю возникновения и развития шахматной</w:t>
      </w:r>
      <w:r w:rsidRPr="002B34DA">
        <w:rPr>
          <w:rFonts w:ascii="Times New Roman" w:hAnsi="Times New Roman" w:cs="Times New Roman"/>
          <w:color w:val="221F1F"/>
          <w:spacing w:val="15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игры;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имена чемпионов мира по шахматам и ведущих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шахмат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стов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мира, какой вклад они внесли в развитие</w:t>
      </w:r>
      <w:r w:rsidRPr="002B34DA">
        <w:rPr>
          <w:rFonts w:ascii="Times New Roman" w:hAnsi="Times New Roman" w:cs="Times New Roman"/>
          <w:color w:val="221F1F"/>
          <w:spacing w:val="-14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шахмат;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вклад чемпионов мира по шахматам в развитие шахма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т-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ной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культуры;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историю возникновения шахматных соревнований,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пр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вила проведения соревнований, шахматный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этикет, </w:t>
      </w:r>
      <w:r w:rsidRPr="002B34DA">
        <w:rPr>
          <w:rFonts w:ascii="Times New Roman" w:hAnsi="Times New Roman" w:cs="Times New Roman"/>
          <w:color w:val="221F1F"/>
          <w:lang w:val="ru-RU"/>
        </w:rPr>
        <w:t>а также ка- кими личностными (интеллектуальными, физическими, духов- но-нравственными) качествами должен обладать шахматист- спортсмен;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6"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историю развития шахматной культуры и спорта в  Ро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с-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сии, выдающихся шахматных деятелей</w:t>
      </w:r>
      <w:r w:rsidRPr="002B34DA">
        <w:rPr>
          <w:rFonts w:ascii="Times New Roman" w:hAnsi="Times New Roman" w:cs="Times New Roman"/>
          <w:color w:val="221F1F"/>
          <w:spacing w:val="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России;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приобретённые знания и умения в самостоятельной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тво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р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ческой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деятельности.</w:t>
      </w:r>
    </w:p>
    <w:p w:rsidR="0045428F" w:rsidRPr="002B34DA" w:rsidRDefault="0045428F" w:rsidP="0045428F">
      <w:pPr>
        <w:pStyle w:val="31"/>
        <w:spacing w:before="99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1 класса учащиеся должны: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4" w:line="254" w:lineRule="auto"/>
        <w:ind w:left="0" w:right="474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объяснять шахматные термины: белое и чёрное п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о-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ле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, горизонталь, вертикаль, диагональ, центр, партнёры, на-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чальное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положение, белые и чёрные,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ход,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взятие, стоять  под  боем, взятие на проходе, длинная и короткая рокировка,  шах, 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>мат, пат,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ничья;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6"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 шахматные фигуры (ладья, слон, ферзь, конь,  пе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ш-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ка, король), правила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хода </w:t>
      </w:r>
      <w:r w:rsidRPr="002B34DA">
        <w:rPr>
          <w:rFonts w:ascii="Times New Roman" w:hAnsi="Times New Roman" w:cs="Times New Roman"/>
          <w:color w:val="221F1F"/>
          <w:lang w:val="ru-RU"/>
        </w:rPr>
        <w:t>и взятия каждой</w:t>
      </w:r>
      <w:r w:rsidRPr="002B34DA">
        <w:rPr>
          <w:rFonts w:ascii="Times New Roman" w:hAnsi="Times New Roman" w:cs="Times New Roman"/>
          <w:color w:val="221F1F"/>
          <w:spacing w:val="-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фигуры;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5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иметь представление о том, что такое нападение, и</w:t>
      </w:r>
      <w:r w:rsidRPr="002B34DA">
        <w:rPr>
          <w:rFonts w:ascii="Times New Roman" w:hAnsi="Times New Roman" w:cs="Times New Roman"/>
          <w:color w:val="221F1F"/>
          <w:spacing w:val="2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уметь видеть элементарные угрозы</w:t>
      </w:r>
      <w:r w:rsidRPr="002B34DA">
        <w:rPr>
          <w:rFonts w:ascii="Times New Roman" w:hAnsi="Times New Roman" w:cs="Times New Roman"/>
          <w:color w:val="221F1F"/>
          <w:spacing w:val="2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партнёра;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ориентироваться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на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шахматной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доске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играть каждой фигурой в отдельности и в совокупности с другими фигурами без нарушений правил шахматного</w:t>
      </w:r>
      <w:r w:rsidRPr="002B34DA">
        <w:rPr>
          <w:rFonts w:ascii="Times New Roman" w:hAnsi="Times New Roman" w:cs="Times New Roman"/>
          <w:color w:val="221F1F"/>
          <w:spacing w:val="-1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кодекса;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line="254" w:lineRule="auto"/>
        <w:ind w:left="0" w:right="474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правильно располагать шахматную доску между партнёр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ми;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3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правильно расставлять фигуры перед</w:t>
      </w:r>
      <w:r w:rsidRPr="002B34DA">
        <w:rPr>
          <w:rFonts w:ascii="Times New Roman" w:hAnsi="Times New Roman" w:cs="Times New Roman"/>
          <w:color w:val="221F1F"/>
          <w:spacing w:val="1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игрой;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4"/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различать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горизонталь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, </w:t>
      </w:r>
      <w:proofErr w:type="spellStart"/>
      <w:r w:rsidRPr="002B34DA">
        <w:rPr>
          <w:rFonts w:ascii="Times New Roman" w:hAnsi="Times New Roman" w:cs="Times New Roman"/>
          <w:color w:val="221F1F"/>
        </w:rPr>
        <w:t>вертикаль</w:t>
      </w:r>
      <w:proofErr w:type="spellEnd"/>
      <w:r w:rsidRPr="002B34DA">
        <w:rPr>
          <w:rFonts w:ascii="Times New Roman" w:hAnsi="Times New Roman" w:cs="Times New Roman"/>
          <w:color w:val="221F1F"/>
        </w:rPr>
        <w:t>,</w:t>
      </w:r>
      <w:r w:rsidRPr="002B34DA">
        <w:rPr>
          <w:rFonts w:ascii="Times New Roman" w:hAnsi="Times New Roman" w:cs="Times New Roman"/>
          <w:color w:val="221F1F"/>
          <w:spacing w:val="15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диагональ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45428F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 w:line="254" w:lineRule="auto"/>
        <w:ind w:left="0" w:right="474" w:firstLine="0"/>
        <w:rPr>
          <w:rFonts w:ascii="Times New Roman" w:hAnsi="Times New Roman" w:cs="Times New Roman"/>
          <w:lang w:val="ru-RU"/>
        </w:rPr>
        <w:sectPr w:rsidR="0045428F" w:rsidRPr="0045428F" w:rsidSect="002B5B27">
          <w:footerReference w:type="even" r:id="rId15"/>
          <w:footerReference w:type="default" r:id="rId16"/>
          <w:pgSz w:w="8110" w:h="12590"/>
          <w:pgMar w:top="980" w:right="597" w:bottom="1020" w:left="620" w:header="0" w:footer="828" w:gutter="0"/>
          <w:cols w:space="720"/>
        </w:sect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рокировать короля, объявлять шах, ставить </w:t>
      </w:r>
      <w:r w:rsidRPr="002B34DA">
        <w:rPr>
          <w:rFonts w:ascii="Times New Roman" w:hAnsi="Times New Roman" w:cs="Times New Roman"/>
          <w:color w:val="221F1F"/>
          <w:spacing w:val="-4"/>
          <w:lang w:val="ru-RU"/>
        </w:rPr>
        <w:t xml:space="preserve">мат, </w:t>
      </w:r>
      <w:r w:rsidRPr="002B34DA">
        <w:rPr>
          <w:rFonts w:ascii="Times New Roman" w:hAnsi="Times New Roman" w:cs="Times New Roman"/>
          <w:color w:val="221F1F"/>
          <w:lang w:val="ru-RU"/>
        </w:rPr>
        <w:t>решать элементарные задачи на мат в один</w:t>
      </w:r>
      <w:r w:rsidRPr="002B34DA">
        <w:rPr>
          <w:rFonts w:ascii="Times New Roman" w:hAnsi="Times New Roman" w:cs="Times New Roman"/>
          <w:color w:val="221F1F"/>
          <w:spacing w:val="-1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ход;</w:t>
      </w:r>
    </w:p>
    <w:p w:rsidR="0045428F" w:rsidRPr="009F7AB3" w:rsidRDefault="0045428F" w:rsidP="0045428F">
      <w:pPr>
        <w:pStyle w:val="a3"/>
        <w:spacing w:before="1"/>
        <w:ind w:left="0" w:firstLine="0"/>
        <w:rPr>
          <w:rFonts w:ascii="Times New Roman" w:hAnsi="Times New Roman" w:cs="Times New Roman"/>
          <w:sz w:val="22"/>
          <w:szCs w:val="22"/>
          <w:lang w:val="ru-RU"/>
        </w:rPr>
      </w:pPr>
      <w:bookmarkStart w:id="3" w:name="_bookmark1"/>
      <w:bookmarkEnd w:id="3"/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знать, что такое ничья, пат и вечный</w:t>
      </w:r>
      <w:r w:rsidRPr="002B34DA">
        <w:rPr>
          <w:rFonts w:ascii="Times New Roman" w:hAnsi="Times New Roman" w:cs="Times New Roman"/>
          <w:color w:val="221F1F"/>
          <w:spacing w:val="-1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 «цену» каждой шахматной</w:t>
      </w:r>
      <w:r w:rsidRPr="002B34DA">
        <w:rPr>
          <w:rFonts w:ascii="Times New Roman" w:hAnsi="Times New Roman" w:cs="Times New Roman"/>
          <w:color w:val="221F1F"/>
          <w:spacing w:val="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фигуры;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69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усвоить технику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матования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 xml:space="preserve"> одинокого короля двумя л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дьями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, ферзём и ладьёй, ферзём и</w:t>
      </w:r>
      <w:r w:rsidRPr="002B34DA">
        <w:rPr>
          <w:rFonts w:ascii="Times New Roman" w:hAnsi="Times New Roman" w:cs="Times New Roman"/>
          <w:color w:val="221F1F"/>
          <w:spacing w:val="-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королём;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владеть способом взятия на</w:t>
      </w:r>
      <w:r w:rsidRPr="002B34DA">
        <w:rPr>
          <w:rFonts w:ascii="Times New Roman" w:hAnsi="Times New Roman" w:cs="Times New Roman"/>
          <w:color w:val="221F1F"/>
          <w:spacing w:val="13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проходе;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/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записывать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шахматную</w:t>
      </w:r>
      <w:proofErr w:type="spellEnd"/>
      <w:r w:rsidRPr="002B34DA">
        <w:rPr>
          <w:rFonts w:ascii="Times New Roman" w:hAnsi="Times New Roman" w:cs="Times New Roman"/>
          <w:color w:val="221F1F"/>
          <w:spacing w:val="31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партию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уметь играть целую шахматную партию с партнёром от начала до конца с записью своих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 xml:space="preserve">ходов </w:t>
      </w:r>
      <w:r w:rsidRPr="002B34DA">
        <w:rPr>
          <w:rFonts w:ascii="Times New Roman" w:hAnsi="Times New Roman" w:cs="Times New Roman"/>
          <w:color w:val="221F1F"/>
          <w:lang w:val="ru-RU"/>
        </w:rPr>
        <w:t xml:space="preserve">и </w:t>
      </w:r>
      <w:r w:rsidRPr="002B34DA">
        <w:rPr>
          <w:rFonts w:ascii="Times New Roman" w:hAnsi="Times New Roman" w:cs="Times New Roman"/>
          <w:color w:val="221F1F"/>
          <w:spacing w:val="-3"/>
          <w:lang w:val="ru-RU"/>
        </w:rPr>
        <w:t>ходов</w:t>
      </w:r>
      <w:r w:rsidRPr="002B34DA">
        <w:rPr>
          <w:rFonts w:ascii="Times New Roman" w:hAnsi="Times New Roman" w:cs="Times New Roman"/>
          <w:color w:val="221F1F"/>
          <w:spacing w:val="-1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партнёра.</w:t>
      </w:r>
    </w:p>
    <w:p w:rsidR="0045428F" w:rsidRPr="002B34DA" w:rsidRDefault="0045428F" w:rsidP="0045428F">
      <w:pPr>
        <w:pStyle w:val="31"/>
        <w:spacing w:before="70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2 класса учащиеся должны: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видеть нападение со стороны партнёра, защищать свои фигуры, нападать и создавать</w:t>
      </w:r>
      <w:r w:rsidRPr="002B34DA">
        <w:rPr>
          <w:rFonts w:ascii="Times New Roman" w:hAnsi="Times New Roman" w:cs="Times New Roman"/>
          <w:color w:val="221F1F"/>
          <w:spacing w:val="5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угрозы;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защищать свои фигуры от нападения и</w:t>
      </w:r>
      <w:r w:rsidRPr="002B34DA">
        <w:rPr>
          <w:rFonts w:ascii="Times New Roman" w:hAnsi="Times New Roman" w:cs="Times New Roman"/>
          <w:color w:val="221F1F"/>
          <w:spacing w:val="-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угроз;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решать шахматные задачи на тактику и видеть следующие тактические угрозы в партиях: двойной удар, связку, ловлю ф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и-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  <w:lang w:val="ru-RU"/>
        </w:rPr>
        <w:t>гуры</w:t>
      </w:r>
      <w:proofErr w:type="spellEnd"/>
      <w:r w:rsidRPr="002B34DA">
        <w:rPr>
          <w:rFonts w:ascii="Times New Roman" w:hAnsi="Times New Roman" w:cs="Times New Roman"/>
          <w:color w:val="221F1F"/>
          <w:lang w:val="ru-RU"/>
        </w:rPr>
        <w:t>, сквозной удар,  мат  на  последней  горизонтали,  открытый и двойной</w:t>
      </w:r>
      <w:r w:rsidRPr="002B34DA">
        <w:rPr>
          <w:rFonts w:ascii="Times New Roman" w:hAnsi="Times New Roman" w:cs="Times New Roman"/>
          <w:color w:val="221F1F"/>
          <w:spacing w:val="3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шахи;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4"/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ставить мат одинокому королю ладьёй и</w:t>
      </w:r>
      <w:r w:rsidRPr="002B34DA">
        <w:rPr>
          <w:rFonts w:ascii="Times New Roman" w:hAnsi="Times New Roman" w:cs="Times New Roman"/>
          <w:color w:val="221F1F"/>
          <w:spacing w:val="-7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королём;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разыгрывать шахматную партию с партнёром от начала до конца, правильно выводя фигуры в</w:t>
      </w:r>
      <w:r w:rsidRPr="002B34DA">
        <w:rPr>
          <w:rFonts w:ascii="Times New Roman" w:hAnsi="Times New Roman" w:cs="Times New Roman"/>
          <w:color w:val="221F1F"/>
          <w:spacing w:val="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дебюте;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</w:rPr>
      </w:pPr>
      <w:proofErr w:type="spellStart"/>
      <w:proofErr w:type="gramStart"/>
      <w:r w:rsidRPr="002B34DA">
        <w:rPr>
          <w:rFonts w:ascii="Times New Roman" w:hAnsi="Times New Roman" w:cs="Times New Roman"/>
          <w:color w:val="221F1F"/>
        </w:rPr>
        <w:t>реализовывать</w:t>
      </w:r>
      <w:proofErr w:type="spellEnd"/>
      <w:proofErr w:type="gram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большое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материальное</w:t>
      </w:r>
      <w:proofErr w:type="spellEnd"/>
      <w:r w:rsidRPr="002B34DA">
        <w:rPr>
          <w:rFonts w:ascii="Times New Roman" w:hAnsi="Times New Roman" w:cs="Times New Roman"/>
          <w:color w:val="221F1F"/>
          <w:spacing w:val="20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преимущество</w:t>
      </w:r>
      <w:proofErr w:type="spellEnd"/>
      <w:r w:rsidRPr="002B34DA">
        <w:rPr>
          <w:rFonts w:ascii="Times New Roman" w:hAnsi="Times New Roman" w:cs="Times New Roman"/>
          <w:color w:val="221F1F"/>
        </w:rPr>
        <w:t>.</w:t>
      </w:r>
    </w:p>
    <w:p w:rsidR="0045428F" w:rsidRPr="002B34DA" w:rsidRDefault="0045428F" w:rsidP="0045428F">
      <w:pPr>
        <w:pStyle w:val="31"/>
        <w:spacing w:before="83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3 класса учащиеся должны: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28"/>
        </w:tabs>
        <w:spacing w:before="15" w:line="254" w:lineRule="auto"/>
        <w:ind w:left="0" w:right="129" w:firstLine="0"/>
        <w:jc w:val="both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spacing w:val="4"/>
          <w:lang w:val="ru-RU"/>
        </w:rPr>
        <w:t xml:space="preserve">владеть новыми элементами шахматной тактики: 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>«з</w:t>
      </w:r>
      <w:proofErr w:type="gramStart"/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>а-</w:t>
      </w:r>
      <w:proofErr w:type="gramEnd"/>
      <w:r w:rsidRPr="002B34DA">
        <w:rPr>
          <w:rFonts w:ascii="Times New Roman" w:hAnsi="Times New Roman" w:cs="Times New Roman"/>
          <w:color w:val="221F1F"/>
          <w:spacing w:val="6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spacing w:val="4"/>
          <w:lang w:val="ru-RU"/>
        </w:rPr>
        <w:t xml:space="preserve">влечение», «отвлечение», </w:t>
      </w:r>
      <w:r w:rsidRPr="002B34DA">
        <w:rPr>
          <w:rFonts w:ascii="Times New Roman" w:hAnsi="Times New Roman" w:cs="Times New Roman"/>
          <w:color w:val="221F1F"/>
          <w:spacing w:val="3"/>
          <w:lang w:val="ru-RU"/>
        </w:rPr>
        <w:t xml:space="preserve">«уничтожение </w:t>
      </w:r>
      <w:r w:rsidRPr="002B34DA">
        <w:rPr>
          <w:rFonts w:ascii="Times New Roman" w:hAnsi="Times New Roman" w:cs="Times New Roman"/>
          <w:color w:val="221F1F"/>
          <w:spacing w:val="4"/>
          <w:lang w:val="ru-RU"/>
        </w:rPr>
        <w:t xml:space="preserve">защиты», </w:t>
      </w:r>
      <w:r w:rsidRPr="002B34DA">
        <w:rPr>
          <w:rFonts w:ascii="Times New Roman" w:hAnsi="Times New Roman" w:cs="Times New Roman"/>
          <w:color w:val="221F1F"/>
          <w:spacing w:val="5"/>
          <w:lang w:val="ru-RU"/>
        </w:rPr>
        <w:t>«спёртый мат»;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понимать основы разыгрывания дебюта и правильно в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ы-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водить фигуры в начале</w:t>
      </w:r>
      <w:r w:rsidRPr="002B34DA">
        <w:rPr>
          <w:rFonts w:ascii="Times New Roman" w:hAnsi="Times New Roman" w:cs="Times New Roman"/>
          <w:color w:val="221F1F"/>
          <w:spacing w:val="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партии;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знать способы атаки на</w:t>
      </w:r>
      <w:r>
        <w:rPr>
          <w:rFonts w:ascii="Times New Roman" w:hAnsi="Times New Roman" w:cs="Times New Roman"/>
          <w:color w:val="221F1F"/>
          <w:lang w:val="ru-RU"/>
        </w:rPr>
        <w:t xml:space="preserve"> рокировавшегося и </w:t>
      </w:r>
      <w:proofErr w:type="spellStart"/>
      <w:r>
        <w:rPr>
          <w:rFonts w:ascii="Times New Roman" w:hAnsi="Times New Roman" w:cs="Times New Roman"/>
          <w:color w:val="221F1F"/>
          <w:lang w:val="ru-RU"/>
        </w:rPr>
        <w:t>нерокировав</w:t>
      </w:r>
      <w:r w:rsidRPr="002B34DA">
        <w:rPr>
          <w:rFonts w:ascii="Times New Roman" w:hAnsi="Times New Roman" w:cs="Times New Roman"/>
          <w:color w:val="221F1F"/>
          <w:lang w:val="ru-RU"/>
        </w:rPr>
        <w:t>шегося</w:t>
      </w:r>
      <w:proofErr w:type="spellEnd"/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короля;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разыгрывать элементарные пешечные эндшпили и реализовывать большое материальное</w:t>
      </w:r>
      <w:r w:rsidRPr="002B34DA">
        <w:rPr>
          <w:rFonts w:ascii="Times New Roman" w:hAnsi="Times New Roman" w:cs="Times New Roman"/>
          <w:color w:val="221F1F"/>
          <w:spacing w:val="20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преимущество;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ind w:left="0" w:righ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принимать участие в шахматных</w:t>
      </w:r>
      <w:r w:rsidRPr="002B34DA">
        <w:rPr>
          <w:rFonts w:ascii="Times New Roman" w:hAnsi="Times New Roman" w:cs="Times New Roman"/>
          <w:color w:val="221F1F"/>
          <w:spacing w:val="18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соревнованиях.</w:t>
      </w:r>
    </w:p>
    <w:p w:rsidR="0045428F" w:rsidRPr="002B34DA" w:rsidRDefault="0045428F" w:rsidP="0045428F">
      <w:pPr>
        <w:pStyle w:val="31"/>
        <w:spacing w:before="83"/>
        <w:ind w:left="0"/>
        <w:rPr>
          <w:rFonts w:ascii="Times New Roman" w:hAnsi="Times New Roman" w:cs="Times New Roman"/>
          <w:sz w:val="22"/>
          <w:szCs w:val="22"/>
          <w:lang w:val="ru-RU"/>
        </w:rPr>
      </w:pPr>
      <w:r w:rsidRPr="002B34DA">
        <w:rPr>
          <w:rFonts w:ascii="Times New Roman" w:hAnsi="Times New Roman" w:cs="Times New Roman"/>
          <w:color w:val="221F1F"/>
          <w:sz w:val="22"/>
          <w:szCs w:val="22"/>
          <w:lang w:val="ru-RU"/>
        </w:rPr>
        <w:t>К концу 4 класса учащиеся должны: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4"/>
        <w:ind w:left="0" w:right="0" w:firstLine="0"/>
        <w:rPr>
          <w:rFonts w:ascii="Times New Roman" w:hAnsi="Times New Roman" w:cs="Times New Roman"/>
        </w:rPr>
      </w:pPr>
      <w:proofErr w:type="spellStart"/>
      <w:r w:rsidRPr="002B34DA">
        <w:rPr>
          <w:rFonts w:ascii="Times New Roman" w:hAnsi="Times New Roman" w:cs="Times New Roman"/>
          <w:color w:val="221F1F"/>
        </w:rPr>
        <w:t>владеть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основными</w:t>
      </w:r>
      <w:proofErr w:type="spellEnd"/>
      <w:r w:rsidRPr="002B34DA">
        <w:rPr>
          <w:rFonts w:ascii="Times New Roman" w:hAnsi="Times New Roman" w:cs="Times New Roman"/>
          <w:color w:val="221F1F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шахматными</w:t>
      </w:r>
      <w:proofErr w:type="spellEnd"/>
      <w:r w:rsidRPr="002B34DA">
        <w:rPr>
          <w:rFonts w:ascii="Times New Roman" w:hAnsi="Times New Roman" w:cs="Times New Roman"/>
          <w:color w:val="221F1F"/>
          <w:spacing w:val="24"/>
        </w:rPr>
        <w:t xml:space="preserve"> </w:t>
      </w:r>
      <w:proofErr w:type="spellStart"/>
      <w:r w:rsidRPr="002B34DA">
        <w:rPr>
          <w:rFonts w:ascii="Times New Roman" w:hAnsi="Times New Roman" w:cs="Times New Roman"/>
          <w:color w:val="221F1F"/>
        </w:rPr>
        <w:t>понятиями</w:t>
      </w:r>
      <w:proofErr w:type="spellEnd"/>
      <w:r w:rsidRPr="002B34DA">
        <w:rPr>
          <w:rFonts w:ascii="Times New Roman" w:hAnsi="Times New Roman" w:cs="Times New Roman"/>
          <w:color w:val="221F1F"/>
        </w:rPr>
        <w:t>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15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владеть основными элем</w:t>
      </w:r>
      <w:r>
        <w:rPr>
          <w:rFonts w:ascii="Times New Roman" w:hAnsi="Times New Roman" w:cs="Times New Roman"/>
          <w:color w:val="221F1F"/>
          <w:lang w:val="ru-RU"/>
        </w:rPr>
        <w:t>ентами шахматной тактики и тех</w:t>
      </w:r>
      <w:r w:rsidRPr="002B34DA">
        <w:rPr>
          <w:rFonts w:ascii="Times New Roman" w:hAnsi="Times New Roman" w:cs="Times New Roman"/>
          <w:color w:val="221F1F"/>
          <w:lang w:val="ru-RU"/>
        </w:rPr>
        <w:t>ники расчёта вариантов в практической</w:t>
      </w:r>
      <w:r w:rsidRPr="002B34DA">
        <w:rPr>
          <w:rFonts w:ascii="Times New Roman" w:hAnsi="Times New Roman" w:cs="Times New Roman"/>
          <w:color w:val="221F1F"/>
          <w:spacing w:val="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игре;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находить и решать различные шахматные комбинации, в том числе мат в два-три</w:t>
      </w:r>
      <w:r w:rsidRPr="002B34DA">
        <w:rPr>
          <w:rFonts w:ascii="Times New Roman" w:hAnsi="Times New Roman" w:cs="Times New Roman"/>
          <w:color w:val="221F1F"/>
          <w:spacing w:val="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хода;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before="3"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 xml:space="preserve">знать и применять основные принципы развития фигур в </w:t>
      </w:r>
      <w:r w:rsidRPr="002B34DA">
        <w:rPr>
          <w:rFonts w:ascii="Times New Roman" w:hAnsi="Times New Roman" w:cs="Times New Roman"/>
          <w:color w:val="221F1F"/>
          <w:lang w:val="ru-RU"/>
        </w:rPr>
        <w:lastRenderedPageBreak/>
        <w:t>дебюте; открытые дебюты и их теоретические</w:t>
      </w:r>
      <w:r w:rsidRPr="002B34DA">
        <w:rPr>
          <w:rFonts w:ascii="Times New Roman" w:hAnsi="Times New Roman" w:cs="Times New Roman"/>
          <w:color w:val="221F1F"/>
          <w:spacing w:val="6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варианты;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уметь атаковать короля</w:t>
      </w:r>
      <w:r>
        <w:rPr>
          <w:rFonts w:ascii="Times New Roman" w:hAnsi="Times New Roman" w:cs="Times New Roman"/>
          <w:color w:val="221F1F"/>
          <w:lang w:val="ru-RU"/>
        </w:rPr>
        <w:t xml:space="preserve"> при разносторонних и равносто</w:t>
      </w:r>
      <w:r w:rsidRPr="002B34DA">
        <w:rPr>
          <w:rFonts w:ascii="Times New Roman" w:hAnsi="Times New Roman" w:cs="Times New Roman"/>
          <w:color w:val="221F1F"/>
          <w:lang w:val="ru-RU"/>
        </w:rPr>
        <w:t>ронних</w:t>
      </w:r>
      <w:r w:rsidRPr="002B34DA">
        <w:rPr>
          <w:rFonts w:ascii="Times New Roman" w:hAnsi="Times New Roman" w:cs="Times New Roman"/>
          <w:color w:val="221F1F"/>
          <w:spacing w:val="39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рокировках;</w:t>
      </w:r>
    </w:p>
    <w:p w:rsidR="0045428F" w:rsidRPr="002B34DA" w:rsidRDefault="0045428F" w:rsidP="0045428F">
      <w:pPr>
        <w:pStyle w:val="a5"/>
        <w:numPr>
          <w:ilvl w:val="1"/>
          <w:numId w:val="4"/>
        </w:numPr>
        <w:tabs>
          <w:tab w:val="left" w:pos="1018"/>
        </w:tabs>
        <w:spacing w:line="254" w:lineRule="auto"/>
        <w:ind w:left="0" w:firstLine="0"/>
        <w:rPr>
          <w:rFonts w:ascii="Times New Roman" w:hAnsi="Times New Roman" w:cs="Times New Roman"/>
          <w:lang w:val="ru-RU"/>
        </w:rPr>
      </w:pPr>
      <w:r w:rsidRPr="002B34DA">
        <w:rPr>
          <w:rFonts w:ascii="Times New Roman" w:hAnsi="Times New Roman" w:cs="Times New Roman"/>
          <w:color w:val="221F1F"/>
          <w:lang w:val="ru-RU"/>
        </w:rPr>
        <w:t>разыгрывать элементарные пешечные, ладейные и легк</w:t>
      </w:r>
      <w:proofErr w:type="gramStart"/>
      <w:r w:rsidRPr="002B34DA">
        <w:rPr>
          <w:rFonts w:ascii="Times New Roman" w:hAnsi="Times New Roman" w:cs="Times New Roman"/>
          <w:color w:val="221F1F"/>
          <w:lang w:val="ru-RU"/>
        </w:rPr>
        <w:t>о-</w:t>
      </w:r>
      <w:proofErr w:type="gramEnd"/>
      <w:r w:rsidRPr="002B34DA">
        <w:rPr>
          <w:rFonts w:ascii="Times New Roman" w:hAnsi="Times New Roman" w:cs="Times New Roman"/>
          <w:color w:val="221F1F"/>
          <w:lang w:val="ru-RU"/>
        </w:rPr>
        <w:t xml:space="preserve"> фигурные эндшпили, знать теоретические</w:t>
      </w:r>
      <w:r w:rsidRPr="002B34DA">
        <w:rPr>
          <w:rFonts w:ascii="Times New Roman" w:hAnsi="Times New Roman" w:cs="Times New Roman"/>
          <w:color w:val="221F1F"/>
          <w:spacing w:val="21"/>
          <w:lang w:val="ru-RU"/>
        </w:rPr>
        <w:t xml:space="preserve"> </w:t>
      </w:r>
      <w:r w:rsidRPr="002B34DA">
        <w:rPr>
          <w:rFonts w:ascii="Times New Roman" w:hAnsi="Times New Roman" w:cs="Times New Roman"/>
          <w:color w:val="221F1F"/>
          <w:lang w:val="ru-RU"/>
        </w:rPr>
        <w:t>позиции;</w:t>
      </w:r>
    </w:p>
    <w:p w:rsidR="0045428F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69"/>
        <w:ind w:left="677" w:right="0"/>
        <w:rPr>
          <w:sz w:val="20"/>
        </w:rPr>
      </w:pPr>
      <w:proofErr w:type="spellStart"/>
      <w:r>
        <w:rPr>
          <w:color w:val="221F1F"/>
          <w:sz w:val="20"/>
        </w:rPr>
        <w:t>уметь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реализовывать</w:t>
      </w:r>
      <w:proofErr w:type="spellEnd"/>
      <w:r>
        <w:rPr>
          <w:color w:val="221F1F"/>
          <w:sz w:val="20"/>
        </w:rPr>
        <w:t xml:space="preserve"> </w:t>
      </w:r>
      <w:proofErr w:type="spellStart"/>
      <w:r>
        <w:rPr>
          <w:color w:val="221F1F"/>
          <w:sz w:val="20"/>
        </w:rPr>
        <w:t>материальное</w:t>
      </w:r>
      <w:proofErr w:type="spellEnd"/>
      <w:r>
        <w:rPr>
          <w:color w:val="221F1F"/>
          <w:spacing w:val="18"/>
          <w:sz w:val="20"/>
        </w:rPr>
        <w:t xml:space="preserve"> </w:t>
      </w:r>
      <w:proofErr w:type="spellStart"/>
      <w:r>
        <w:rPr>
          <w:color w:val="221F1F"/>
          <w:sz w:val="20"/>
        </w:rPr>
        <w:t>преимущество</w:t>
      </w:r>
      <w:proofErr w:type="spellEnd"/>
      <w:r>
        <w:rPr>
          <w:color w:val="221F1F"/>
          <w:sz w:val="20"/>
        </w:rPr>
        <w:t>;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tabs>
          <w:tab w:val="left" w:pos="678"/>
        </w:tabs>
        <w:spacing w:before="15"/>
        <w:ind w:left="677" w:right="0"/>
        <w:rPr>
          <w:sz w:val="20"/>
          <w:lang w:val="ru-RU"/>
        </w:rPr>
      </w:pPr>
      <w:r w:rsidRPr="00F715AE">
        <w:rPr>
          <w:color w:val="221F1F"/>
          <w:sz w:val="20"/>
          <w:lang w:val="ru-RU"/>
        </w:rPr>
        <w:t>принимать участие в шахматных</w:t>
      </w:r>
      <w:r w:rsidRPr="00F715AE">
        <w:rPr>
          <w:color w:val="221F1F"/>
          <w:spacing w:val="17"/>
          <w:sz w:val="20"/>
          <w:lang w:val="ru-RU"/>
        </w:rPr>
        <w:t xml:space="preserve"> </w:t>
      </w:r>
      <w:r w:rsidRPr="00F715AE">
        <w:rPr>
          <w:color w:val="221F1F"/>
          <w:sz w:val="20"/>
          <w:lang w:val="ru-RU"/>
        </w:rPr>
        <w:t>соревнованиях.</w:t>
      </w:r>
    </w:p>
    <w:p w:rsidR="0045428F" w:rsidRDefault="0045428F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  <w:bookmarkStart w:id="4" w:name="_GoBack"/>
      <w:bookmarkEnd w:id="4"/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7C530C">
      <w:pPr>
        <w:pStyle w:val="a3"/>
        <w:spacing w:before="2"/>
        <w:rPr>
          <w:sz w:val="21"/>
          <w:lang w:val="ru-RU"/>
        </w:rPr>
      </w:pPr>
    </w:p>
    <w:p w:rsidR="007C530C" w:rsidRDefault="007C530C" w:rsidP="00D2332C">
      <w:pPr>
        <w:pStyle w:val="a3"/>
        <w:spacing w:before="2"/>
        <w:ind w:left="0" w:firstLine="0"/>
        <w:rPr>
          <w:sz w:val="21"/>
          <w:lang w:val="ru-RU"/>
        </w:rPr>
      </w:pPr>
    </w:p>
    <w:p w:rsidR="007C530C" w:rsidRPr="00F715AE" w:rsidRDefault="007C530C" w:rsidP="007C530C">
      <w:pPr>
        <w:pStyle w:val="a3"/>
        <w:spacing w:before="2"/>
        <w:rPr>
          <w:sz w:val="21"/>
          <w:lang w:val="ru-RU"/>
        </w:rPr>
      </w:pPr>
    </w:p>
    <w:p w:rsidR="0045428F" w:rsidRPr="009F7AB3" w:rsidRDefault="0045428F" w:rsidP="0045428F">
      <w:pPr>
        <w:pStyle w:val="11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color w:val="221F1F"/>
          <w:spacing w:val="9"/>
          <w:sz w:val="22"/>
          <w:szCs w:val="22"/>
          <w:lang w:val="ru-RU"/>
        </w:rPr>
        <w:t xml:space="preserve">СПИСОК </w:t>
      </w:r>
      <w:r w:rsidRPr="009F7AB3">
        <w:rPr>
          <w:rFonts w:ascii="Times New Roman" w:hAnsi="Times New Roman" w:cs="Times New Roman"/>
          <w:color w:val="221F1F"/>
          <w:spacing w:val="8"/>
          <w:sz w:val="22"/>
          <w:szCs w:val="22"/>
          <w:lang w:val="ru-RU"/>
        </w:rPr>
        <w:t>ЛИТЕРАТУРЫ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216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Абрамов С. П.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Шахматы: первый </w:t>
      </w:r>
      <w:r w:rsidRPr="009F7AB3">
        <w:rPr>
          <w:rFonts w:ascii="Times New Roman" w:hAnsi="Times New Roman" w:cs="Times New Roman"/>
          <w:color w:val="221F1F"/>
          <w:spacing w:val="-3"/>
          <w:w w:val="105"/>
          <w:sz w:val="22"/>
          <w:szCs w:val="22"/>
          <w:lang w:val="ru-RU"/>
        </w:rPr>
        <w:t xml:space="preserve">год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обучения. Методика проведения занятий / С. П. Абрамов, В. Л. Барский. —  М.:  ООО «Дайв»,</w:t>
      </w:r>
      <w:r w:rsidRPr="009F7AB3">
        <w:rPr>
          <w:rFonts w:ascii="Times New Roman" w:hAnsi="Times New Roman" w:cs="Times New Roman"/>
          <w:color w:val="221F1F"/>
          <w:spacing w:val="18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2009.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gramStart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>Весела</w:t>
      </w:r>
      <w:proofErr w:type="gramEnd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Шахматный букварь / И. Весела, И.  Веселы.  — М.: Просвещение,</w:t>
      </w:r>
      <w:r w:rsidRPr="009F7AB3">
        <w:rPr>
          <w:rFonts w:ascii="Times New Roman" w:hAnsi="Times New Roman" w:cs="Times New Roman"/>
          <w:color w:val="221F1F"/>
          <w:spacing w:val="20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1983.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Гончаров В. И.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Некоторые актуальные вопросы обучения дошкольника шахматной игре / В. И. Гончаров.  —  М.:  ГЦОЛИФК,</w:t>
      </w:r>
      <w:r w:rsidRPr="009F7AB3">
        <w:rPr>
          <w:rFonts w:ascii="Times New Roman" w:hAnsi="Times New Roman" w:cs="Times New Roman"/>
          <w:color w:val="221F1F"/>
          <w:spacing w:val="4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1984.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spacing w:val="-3"/>
          <w:sz w:val="22"/>
          <w:szCs w:val="22"/>
          <w:lang w:val="ru-RU"/>
        </w:rPr>
        <w:t xml:space="preserve">Гришин    </w:t>
      </w: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В.   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  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Шахматная     азбука     /     В.    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    </w:t>
      </w:r>
      <w:r w:rsidRPr="009F7AB3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 xml:space="preserve">Гришин,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Е. И. Ильин. — М.: Детская литература,</w:t>
      </w:r>
      <w:r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1980.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Диченскова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i/>
          <w:color w:val="221F1F"/>
          <w:spacing w:val="3"/>
          <w:sz w:val="22"/>
          <w:szCs w:val="22"/>
          <w:lang w:val="ru-RU"/>
        </w:rPr>
        <w:t xml:space="preserve">А. </w:t>
      </w: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М.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Физкультминутки и пальчиковые игры в начальной школе / А. М.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Диченскова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Ростов н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/Д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:  Феникс,  </w:t>
      </w:r>
      <w:r w:rsidRPr="009F7AB3">
        <w:rPr>
          <w:rFonts w:ascii="Times New Roman" w:hAnsi="Times New Roman" w:cs="Times New Roman"/>
          <w:color w:val="221F1F"/>
          <w:spacing w:val="-4"/>
          <w:sz w:val="22"/>
          <w:szCs w:val="22"/>
          <w:lang w:val="ru-RU"/>
        </w:rPr>
        <w:t>2014.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Зак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В.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Я играю в шахматы  /  В. 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>Г.</w:t>
      </w:r>
      <w:r w:rsidRPr="009F7AB3">
        <w:rPr>
          <w:rFonts w:ascii="Times New Roman" w:hAnsi="Times New Roman" w:cs="Times New Roman"/>
          <w:color w:val="221F1F"/>
          <w:spacing w:val="26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Зак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,  Я. Н.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Длуголе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ский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Л.: Детская литература,</w:t>
      </w:r>
      <w:r w:rsidRPr="009F7AB3">
        <w:rPr>
          <w:rFonts w:ascii="Times New Roman" w:hAnsi="Times New Roman" w:cs="Times New Roman"/>
          <w:color w:val="221F1F"/>
          <w:spacing w:val="8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1985.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Князева В.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Уроки шахмат / В.  Князева.  —  Ташкент: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Укиту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в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чи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, 1992.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0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Костьев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i/>
          <w:color w:val="221F1F"/>
          <w:spacing w:val="3"/>
          <w:sz w:val="22"/>
          <w:szCs w:val="22"/>
          <w:lang w:val="ru-RU"/>
        </w:rPr>
        <w:t xml:space="preserve">А. </w:t>
      </w:r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Н.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Шахматный кружок в школе и пионерском лагере: метод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м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атериал для работы с детьми / А. Н.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Костьев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. —  М.: Физкультура и </w:t>
      </w:r>
      <w:r w:rsidRPr="009F7AB3">
        <w:rPr>
          <w:rFonts w:ascii="Times New Roman" w:hAnsi="Times New Roman" w:cs="Times New Roman"/>
          <w:color w:val="221F1F"/>
          <w:spacing w:val="-3"/>
          <w:sz w:val="22"/>
          <w:szCs w:val="22"/>
          <w:lang w:val="ru-RU"/>
        </w:rPr>
        <w:t>спорт,</w:t>
      </w:r>
      <w:r w:rsidRPr="009F7AB3">
        <w:rPr>
          <w:rFonts w:ascii="Times New Roman" w:hAnsi="Times New Roman" w:cs="Times New Roman"/>
          <w:color w:val="221F1F"/>
          <w:spacing w:val="1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1980.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Г. 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Волшебные  фигуры,  или  Шахматы  для  детей 2—5 лет / И. 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М.: Новая школа, 1994.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 И.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Волшебный  шахматный  мешочек  /  И. 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>Г.</w:t>
      </w:r>
      <w:r w:rsidRPr="009F7AB3">
        <w:rPr>
          <w:rFonts w:ascii="Times New Roman" w:hAnsi="Times New Roman" w:cs="Times New Roman"/>
          <w:color w:val="221F1F"/>
          <w:spacing w:val="26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у-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хин. — Испания: Изд. центр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Маркота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Международная</w:t>
      </w:r>
      <w:r w:rsidRPr="009F7AB3">
        <w:rPr>
          <w:rFonts w:ascii="Times New Roman" w:hAnsi="Times New Roman" w:cs="Times New Roman"/>
          <w:color w:val="221F1F"/>
          <w:spacing w:val="29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шахма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т-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ная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академия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Каспарова,</w:t>
      </w:r>
      <w:r w:rsidRPr="009F7AB3">
        <w:rPr>
          <w:rFonts w:ascii="Times New Roman" w:hAnsi="Times New Roman" w:cs="Times New Roman"/>
          <w:color w:val="221F1F"/>
          <w:spacing w:val="1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1992.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2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 И. Г.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Приключения в Шахматной стране / И. Г. С</w:t>
      </w:r>
      <w:proofErr w:type="gramStart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у-</w:t>
      </w:r>
      <w:proofErr w:type="gramEnd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 хин. — М.: Педагогика, 1991.</w:t>
      </w:r>
    </w:p>
    <w:p w:rsidR="0045428F" w:rsidRPr="00210936" w:rsidRDefault="0045428F" w:rsidP="0045428F">
      <w:pPr>
        <w:spacing w:line="266" w:lineRule="auto"/>
        <w:rPr>
          <w:sz w:val="18"/>
          <w:lang w:val="ru-RU"/>
        </w:rPr>
        <w:sectPr w:rsidR="0045428F" w:rsidRPr="00210936" w:rsidSect="007C530C">
          <w:pgSz w:w="8110" w:h="12590"/>
          <w:pgMar w:top="851" w:right="600" w:bottom="1020" w:left="620" w:header="0" w:footer="828" w:gutter="0"/>
          <w:cols w:space="720"/>
        </w:sectPr>
      </w:pP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0" w:line="254" w:lineRule="auto"/>
        <w:ind w:right="47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lastRenderedPageBreak/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Удивительные приключения  в  Шахматной 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стр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а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-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не / И.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. — М.: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Поматур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,</w:t>
      </w:r>
      <w:r w:rsidRPr="009F7AB3">
        <w:rPr>
          <w:rFonts w:ascii="Times New Roman" w:hAnsi="Times New Roman" w:cs="Times New Roman"/>
          <w:color w:val="221F1F"/>
          <w:spacing w:val="12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2000.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71" w:line="254" w:lineRule="auto"/>
        <w:ind w:right="47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w w:val="105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i/>
          <w:color w:val="221F1F"/>
          <w:spacing w:val="-9"/>
          <w:w w:val="105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Шахматы для самых  маленьких  /  И.  </w:t>
      </w:r>
      <w:r w:rsidRPr="009F7AB3">
        <w:rPr>
          <w:rFonts w:ascii="Times New Roman" w:hAnsi="Times New Roman" w:cs="Times New Roman"/>
          <w:color w:val="221F1F"/>
          <w:spacing w:val="-11"/>
          <w:w w:val="105"/>
          <w:sz w:val="22"/>
          <w:szCs w:val="22"/>
          <w:lang w:val="ru-RU"/>
        </w:rPr>
        <w:t>Г.</w:t>
      </w:r>
      <w:r w:rsidRPr="009F7AB3">
        <w:rPr>
          <w:rFonts w:ascii="Times New Roman" w:hAnsi="Times New Roman" w:cs="Times New Roman"/>
          <w:color w:val="221F1F"/>
          <w:spacing w:val="28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С</w:t>
      </w:r>
      <w:proofErr w:type="gramStart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у-</w:t>
      </w:r>
      <w:proofErr w:type="gramEnd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 xml:space="preserve">  хин. — М.: </w:t>
      </w:r>
      <w:proofErr w:type="spellStart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Астрель</w:t>
      </w:r>
      <w:proofErr w:type="spellEnd"/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:</w:t>
      </w:r>
      <w:r w:rsidRPr="009F7AB3">
        <w:rPr>
          <w:rFonts w:ascii="Times New Roman" w:hAnsi="Times New Roman" w:cs="Times New Roman"/>
          <w:color w:val="221F1F"/>
          <w:spacing w:val="-15"/>
          <w:w w:val="105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pacing w:val="-7"/>
          <w:w w:val="105"/>
          <w:sz w:val="22"/>
          <w:szCs w:val="22"/>
          <w:lang w:val="ru-RU"/>
        </w:rPr>
        <w:t xml:space="preserve">АСТ, </w:t>
      </w:r>
      <w:r w:rsidRPr="009F7AB3">
        <w:rPr>
          <w:rFonts w:ascii="Times New Roman" w:hAnsi="Times New Roman" w:cs="Times New Roman"/>
          <w:color w:val="221F1F"/>
          <w:w w:val="105"/>
          <w:sz w:val="22"/>
          <w:szCs w:val="22"/>
          <w:lang w:val="ru-RU"/>
        </w:rPr>
        <w:t>2000.</w:t>
      </w:r>
    </w:p>
    <w:p w:rsidR="0045428F" w:rsidRPr="002B34DA" w:rsidRDefault="0045428F" w:rsidP="0045428F">
      <w:pPr>
        <w:pStyle w:val="a5"/>
        <w:numPr>
          <w:ilvl w:val="0"/>
          <w:numId w:val="4"/>
        </w:numPr>
        <w:spacing w:line="254" w:lineRule="auto"/>
        <w:jc w:val="both"/>
        <w:rPr>
          <w:rFonts w:ascii="Times New Roman" w:hAnsi="Times New Roman" w:cs="Times New Roman"/>
          <w:lang w:val="ru-RU"/>
        </w:rPr>
      </w:pP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64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</w:t>
      </w:r>
      <w:r w:rsidRPr="009F7AB3">
        <w:rPr>
          <w:rFonts w:ascii="Times New Roman" w:hAnsi="Times New Roman" w:cs="Times New Roman"/>
          <w:i/>
          <w:color w:val="221F1F"/>
          <w:spacing w:val="-9"/>
          <w:sz w:val="22"/>
          <w:szCs w:val="22"/>
          <w:lang w:val="ru-RU"/>
        </w:rPr>
        <w:t xml:space="preserve">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Шахматы, первый год, или </w:t>
      </w:r>
      <w:r w:rsidRPr="009F7AB3">
        <w:rPr>
          <w:rFonts w:ascii="Times New Roman" w:hAnsi="Times New Roman" w:cs="Times New Roman"/>
          <w:color w:val="221F1F"/>
          <w:spacing w:val="-5"/>
          <w:sz w:val="22"/>
          <w:szCs w:val="22"/>
          <w:lang w:val="ru-RU"/>
        </w:rPr>
        <w:t xml:space="preserve">Там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клетки чёрно-  белые чудес и тайн полны: учеб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</w:t>
      </w:r>
      <w:proofErr w:type="gram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д</w:t>
      </w:r>
      <w:proofErr w:type="gram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ля 1 класса четырёхлетней и трёхлетней начальной школы / И. </w:t>
      </w:r>
      <w:r w:rsidRPr="009F7AB3">
        <w:rPr>
          <w:rFonts w:ascii="Times New Roman" w:hAnsi="Times New Roman" w:cs="Times New Roman"/>
          <w:color w:val="221F1F"/>
          <w:spacing w:val="-11"/>
          <w:sz w:val="22"/>
          <w:szCs w:val="22"/>
          <w:lang w:val="ru-RU"/>
        </w:rPr>
        <w:t xml:space="preserve">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. — Обнинск: </w:t>
      </w:r>
      <w:r w:rsidRPr="009F7AB3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>Духо</w:t>
      </w:r>
      <w:proofErr w:type="gramStart"/>
      <w:r w:rsidRPr="009F7AB3">
        <w:rPr>
          <w:rFonts w:ascii="Times New Roman" w:hAnsi="Times New Roman" w:cs="Times New Roman"/>
          <w:color w:val="221F1F"/>
          <w:spacing w:val="-2"/>
          <w:sz w:val="22"/>
          <w:szCs w:val="22"/>
          <w:lang w:val="ru-RU"/>
        </w:rPr>
        <w:t>в-</w:t>
      </w:r>
      <w:proofErr w:type="gramEnd"/>
      <w:r w:rsidRPr="009F7AB3">
        <w:rPr>
          <w:rFonts w:ascii="Times New Roman" w:hAnsi="Times New Roman" w:cs="Times New Roman"/>
          <w:color w:val="221F1F"/>
          <w:spacing w:val="44"/>
          <w:sz w:val="22"/>
          <w:szCs w:val="22"/>
          <w:lang w:val="ru-RU"/>
        </w:rPr>
        <w:t xml:space="preserve">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ное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 возрождение,</w:t>
      </w:r>
      <w:r w:rsidRPr="009F7AB3">
        <w:rPr>
          <w:rFonts w:ascii="Times New Roman" w:hAnsi="Times New Roman" w:cs="Times New Roman"/>
          <w:color w:val="221F1F"/>
          <w:spacing w:val="30"/>
          <w:sz w:val="22"/>
          <w:szCs w:val="22"/>
          <w:lang w:val="ru-RU"/>
        </w:rPr>
        <w:t xml:space="preserve">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1998.</w:t>
      </w:r>
    </w:p>
    <w:p w:rsidR="0045428F" w:rsidRPr="009F7AB3" w:rsidRDefault="0045428F" w:rsidP="0045428F">
      <w:pPr>
        <w:pStyle w:val="a3"/>
        <w:numPr>
          <w:ilvl w:val="0"/>
          <w:numId w:val="4"/>
        </w:numPr>
        <w:spacing w:before="85" w:line="254" w:lineRule="auto"/>
        <w:ind w:right="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i/>
          <w:color w:val="221F1F"/>
          <w:sz w:val="22"/>
          <w:szCs w:val="22"/>
          <w:lang w:val="ru-RU"/>
        </w:rPr>
        <w:t xml:space="preserve"> И. Г. </w:t>
      </w:r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 xml:space="preserve">Шахматы, первый год, или Учусь и  учу:  пособие для учителя / И. Г. </w:t>
      </w:r>
      <w:proofErr w:type="spellStart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Сухин</w:t>
      </w:r>
      <w:proofErr w:type="spellEnd"/>
      <w:r w:rsidRPr="009F7AB3">
        <w:rPr>
          <w:rFonts w:ascii="Times New Roman" w:hAnsi="Times New Roman" w:cs="Times New Roman"/>
          <w:color w:val="221F1F"/>
          <w:sz w:val="22"/>
          <w:szCs w:val="22"/>
          <w:lang w:val="ru-RU"/>
        </w:rPr>
        <w:t>. — Обнинск: Духовное возрождение, 1999.</w:t>
      </w:r>
    </w:p>
    <w:p w:rsidR="0045428F" w:rsidRPr="007C530C" w:rsidRDefault="0045428F" w:rsidP="007C530C">
      <w:pPr>
        <w:spacing w:before="45" w:after="58"/>
        <w:ind w:right="129"/>
        <w:rPr>
          <w:rFonts w:ascii="Verdana" w:hAnsi="Verdana"/>
          <w:i/>
          <w:sz w:val="20"/>
          <w:lang w:val="ru-RU"/>
        </w:rPr>
        <w:sectPr w:rsidR="0045428F" w:rsidRPr="007C530C">
          <w:footerReference w:type="even" r:id="rId17"/>
          <w:pgSz w:w="8110" w:h="12590"/>
          <w:pgMar w:top="980" w:right="600" w:bottom="280" w:left="620" w:header="0" w:footer="0" w:gutter="0"/>
          <w:cols w:space="720"/>
        </w:sectPr>
      </w:pPr>
      <w:r w:rsidRPr="009F7AB3">
        <w:rPr>
          <w:rFonts w:ascii="Times New Roman" w:hAnsi="Times New Roman" w:cs="Times New Roman"/>
          <w:color w:val="221F1F"/>
          <w:w w:val="105"/>
          <w:lang w:val="ru-RU"/>
        </w:rPr>
        <w:t xml:space="preserve">Шахматы — школе / сост. Б. </w:t>
      </w:r>
      <w:proofErr w:type="spellStart"/>
      <w:r w:rsidRPr="009F7AB3">
        <w:rPr>
          <w:rFonts w:ascii="Times New Roman" w:hAnsi="Times New Roman" w:cs="Times New Roman"/>
          <w:color w:val="221F1F"/>
          <w:w w:val="105"/>
          <w:lang w:val="ru-RU"/>
        </w:rPr>
        <w:t>Гершунский</w:t>
      </w:r>
      <w:proofErr w:type="spellEnd"/>
      <w:r w:rsidRPr="009F7AB3">
        <w:rPr>
          <w:rFonts w:ascii="Times New Roman" w:hAnsi="Times New Roman" w:cs="Times New Roman"/>
          <w:color w:val="221F1F"/>
          <w:w w:val="105"/>
          <w:lang w:val="ru-RU"/>
        </w:rPr>
        <w:t xml:space="preserve">, А. </w:t>
      </w:r>
      <w:proofErr w:type="spellStart"/>
      <w:r w:rsidR="00D2332C">
        <w:rPr>
          <w:rFonts w:ascii="Times New Roman" w:hAnsi="Times New Roman" w:cs="Times New Roman"/>
          <w:color w:val="221F1F"/>
          <w:w w:val="105"/>
          <w:lang w:val="ru-RU"/>
        </w:rPr>
        <w:t>Костьев</w:t>
      </w:r>
      <w:proofErr w:type="spellEnd"/>
      <w:r w:rsidR="00D2332C">
        <w:rPr>
          <w:rFonts w:ascii="Times New Roman" w:hAnsi="Times New Roman" w:cs="Times New Roman"/>
          <w:color w:val="221F1F"/>
          <w:w w:val="105"/>
          <w:lang w:val="ru-RU"/>
        </w:rPr>
        <w:t>. — М.: Педагоги</w:t>
      </w:r>
    </w:p>
    <w:p w:rsidR="000A705E" w:rsidRPr="009F7AB3" w:rsidRDefault="000A705E" w:rsidP="000A705E">
      <w:pPr>
        <w:spacing w:line="254" w:lineRule="auto"/>
        <w:jc w:val="both"/>
        <w:rPr>
          <w:rFonts w:ascii="Times New Roman" w:hAnsi="Times New Roman" w:cs="Times New Roman"/>
          <w:lang w:val="ru-RU"/>
        </w:rPr>
        <w:sectPr w:rsidR="000A705E" w:rsidRPr="009F7AB3" w:rsidSect="0045428F">
          <w:footerReference w:type="even" r:id="rId18"/>
          <w:footerReference w:type="default" r:id="rId19"/>
          <w:pgSz w:w="8110" w:h="12590"/>
          <w:pgMar w:top="1021" w:right="618" w:bottom="981" w:left="595" w:header="0" w:footer="828" w:gutter="0"/>
          <w:cols w:space="720"/>
          <w:docGrid w:linePitch="299"/>
        </w:sectPr>
      </w:pPr>
    </w:p>
    <w:p w:rsidR="002B34DA" w:rsidRPr="007C530C" w:rsidRDefault="00E9211F" w:rsidP="002B34DA">
      <w:pPr>
        <w:rPr>
          <w:sz w:val="2"/>
          <w:szCs w:val="2"/>
          <w:lang w:val="ru-RU"/>
        </w:rPr>
        <w:sectPr w:rsidR="002B34DA" w:rsidRPr="007C530C">
          <w:footerReference w:type="even" r:id="rId20"/>
          <w:footerReference w:type="default" r:id="rId21"/>
          <w:footerReference w:type="first" r:id="rId22"/>
          <w:pgSz w:w="8110" w:h="12590"/>
          <w:pgMar w:top="960" w:right="600" w:bottom="1020" w:left="620" w:header="0" w:footer="828" w:gutter="0"/>
          <w:cols w:space="720"/>
        </w:sectPr>
      </w:pPr>
      <w:r>
        <w:lastRenderedPageBreak/>
        <w:pict>
          <v:shape id="_x0000_s1028" type="#_x0000_t202" style="position:absolute;margin-left:41.2pt;margin-top:338.45pt;width:11.2pt;height:14.1pt;z-index:251659264;mso-position-horizontal-relative:page;mso-position-vertical-relative:page" filled="f" stroked="f">
            <v:textbox style="layout-flow:vertical;mso-next-textbox:#_x0000_s1028" inset="0,0,0,0">
              <w:txbxContent>
                <w:p w:rsidR="0045428F" w:rsidRPr="007C530C" w:rsidRDefault="0045428F" w:rsidP="007C530C">
                  <w:pPr>
                    <w:spacing w:before="17" w:line="207" w:lineRule="exact"/>
                    <w:rPr>
                      <w:rFonts w:ascii="Verdana"/>
                      <w:b/>
                      <w:sz w:val="1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p w:rsidR="002B34DA" w:rsidRPr="00F715AE" w:rsidRDefault="002B34DA" w:rsidP="002B34DA">
      <w:pPr>
        <w:spacing w:line="254" w:lineRule="auto"/>
        <w:rPr>
          <w:sz w:val="20"/>
          <w:lang w:val="ru-RU"/>
        </w:rPr>
        <w:sectPr w:rsidR="002B34DA" w:rsidRPr="00F715AE">
          <w:pgSz w:w="8110" w:h="12590"/>
          <w:pgMar w:top="980" w:right="600" w:bottom="1020" w:left="620" w:header="0" w:footer="828" w:gutter="0"/>
          <w:cols w:space="720"/>
        </w:sectPr>
      </w:pPr>
    </w:p>
    <w:p w:rsidR="00AC26AE" w:rsidRPr="002B34DA" w:rsidRDefault="00AC26AE" w:rsidP="007C530C">
      <w:pPr>
        <w:rPr>
          <w:rFonts w:ascii="Times New Roman" w:hAnsi="Times New Roman" w:cs="Times New Roman"/>
          <w:lang w:val="ru-RU"/>
        </w:rPr>
      </w:pPr>
      <w:bookmarkStart w:id="5" w:name="_bookmark9"/>
      <w:bookmarkStart w:id="6" w:name="_bookmark10"/>
      <w:bookmarkEnd w:id="5"/>
      <w:bookmarkEnd w:id="6"/>
    </w:p>
    <w:sectPr w:rsidR="00AC26AE" w:rsidRPr="002B34DA" w:rsidSect="00AC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11F" w:rsidRDefault="00E9211F" w:rsidP="00874A5D">
      <w:r>
        <w:separator/>
      </w:r>
    </w:p>
  </w:endnote>
  <w:endnote w:type="continuationSeparator" w:id="0">
    <w:p w:rsidR="00E9211F" w:rsidRDefault="00E9211F" w:rsidP="00874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0C" w:rsidRPr="007C530C" w:rsidRDefault="00E9211F">
    <w:pPr>
      <w:ind w:right="260"/>
      <w:rPr>
        <w:color w:val="0F243E" w:themeColor="text2" w:themeShade="80"/>
        <w:sz w:val="26"/>
        <w:szCs w:val="2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9" o:spid="_x0000_s2063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tt7pAIAAJIFAAAOAAAAZHJzL2Uyb0RvYy54bWysVM1uEzEQviPxDpbvdPPTtCXqpgqtipCq&#10;tqJFPTteO1lhe4ztZDfcuPMKvAMHDtx4hfSNGHt3k1J6KeKya898M+P55uf4pNaKrITzJZic9vd6&#10;lAjDoSjNPKcfbs9fHVHiAzMFU2BETtfC05PJyxfHlR2LASxAFcIRdGL8uLI5XYRgx1nm+UJo5vfA&#10;CoNKCU6zgFc3zwrHKvSuVTbo9Q6yClxhHXDhPUrPGiWdJP9SCh6upPQiEJVTfFtIX5e+s/jNJsds&#10;PHfMLkrePoP9wys0Kw0G3bo6Y4GRpSv/cqVL7sCDDHscdAZSllykHDCbfu9RNjcLZkXKBcnxdkuT&#10;/39u+eXq2pGyyOn+a0oM01ijzbfN982Pza/Nz/sv918JKpClyvoxgm8swkP9Bmqsdif3KIzJ19Lp&#10;+Me0COqR7/WWY1EHwlE4PDo6GKCGo2rYH/ZGo+gl2xlb58NbAZrEQ04dljAxy1YXPjTQDhJjeVBl&#10;cV4qlS6xbcSpcmTFsOAqpCei8z9QypAqpwfDUS85NhDNG8/KRDciNU4bLibeJJhOYa1ExCjzXkgk&#10;LuX5RGzGuTDb+AkdURJDPcewxe9e9RzjJg+0SJHBhK2xLg24lH2atB1lxceOMtngsTYP8o7HUM/q&#10;1DGHXf1nUKyxLRw04+UtPy+xeBfMh2vmcJ6w3rgjwhV+pAIkH9oTJQtwn5+SRzy2OWopqXA+c+o/&#10;LZkTlKh3BgcgDnM67I8OYz+5Tjp7KDVLfQrYCX3cQpanY8QG1R2lA32HK2Qao6GKGY4xc8qD6y6n&#10;odkXuIS4mE4TDIfXsnBhbiyPziO/sSlv6zvmbNu5AVv+EroZZuNHDdxgo6W302XAJkzdHRlu+GyZ&#10;x8FP89EuqbhZHt4TardKJ78BAAD//wMAUEsDBBQABgAIAAAAIQBwcRlT2wAAAAMBAAAPAAAAZHJz&#10;L2Rvd25yZXYueG1sTI/BTsMwEETvlfgHa5G4tU4LRBDiVBTRS8WlDajXbbyNo8brKHbTwNdjuMBl&#10;pdGMZt7my9G2YqDeN44VzGcJCOLK6YZrBe/levoAwgdkja1jUvBJHpbF1STHTLsLb2nYhVrEEvYZ&#10;KjAhdJmUvjJk0c9cRxy9o+sthij7WuoeL7HctnKRJKm02HBcMNjRi6HqtDtbBYMJm9V2XX5Q6vdf&#10;5f3bZr96RaVursfnJxCBxvAXhh/8iA5FZDq4M2svWgXxkfB7o5fOFyAOCu4eb0EWufzPXnwDAAD/&#10;/wMAUEsBAi0AFAAGAAgAAAAhALaDOJL+AAAA4QEAABMAAAAAAAAAAAAAAAAAAAAAAFtDb250ZW50&#10;X1R5cGVzXS54bWxQSwECLQAUAAYACAAAACEAOP0h/9YAAACUAQAACwAAAAAAAAAAAAAAAAAvAQAA&#10;X3JlbHMvLnJlbHNQSwECLQAUAAYACAAAACEA597be6QCAACSBQAADgAAAAAAAAAAAAAAAAAuAgAA&#10;ZHJzL2Uyb0RvYy54bWxQSwECLQAUAAYACAAAACEAcHEZU9sAAAADAQAADwAAAAAAAAAAAAAAAAD+&#10;BAAAZHJzL2Rvd25yZXYueG1sUEsFBgAAAAAEAAQA8wAAAAYGAAAAAA==&#10;" fillcolor="white [3201]" stroked="f" strokeweight=".5pt">
          <v:textbox style="mso-fit-shape-to-text:t" inset="0,,0">
            <w:txbxContent>
              <w:p w:rsidR="007C530C" w:rsidRPr="007C530C" w:rsidRDefault="007C530C">
                <w:pPr>
                  <w:jc w:val="center"/>
                  <w:rPr>
                    <w:color w:val="0F243E" w:themeColor="text2" w:themeShade="80"/>
                    <w:sz w:val="26"/>
                    <w:szCs w:val="26"/>
                  </w:rPr>
                </w:pP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fldChar w:fldCharType="begin"/>
                </w: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instrText>PAGE  \* Arabic  \* MERGEFORMAT</w:instrText>
                </w: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fldChar w:fldCharType="separate"/>
                </w:r>
                <w:r w:rsidR="00B44978" w:rsidRPr="00B44978">
                  <w:rPr>
                    <w:noProof/>
                    <w:color w:val="0F243E" w:themeColor="text2" w:themeShade="80"/>
                    <w:sz w:val="26"/>
                    <w:szCs w:val="26"/>
                    <w:lang w:val="ru-RU"/>
                  </w:rPr>
                  <w:t>10</w:t>
                </w:r>
                <w:r w:rsidRPr="007C530C">
                  <w:rPr>
                    <w:color w:val="0F243E" w:themeColor="text2" w:themeShade="80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  <w:p w:rsidR="003047AF" w:rsidRDefault="003047AF">
    <w:pPr>
      <w:pStyle w:val="a9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3E" w:rsidRDefault="004C0D68">
    <w:r>
      <w:cr/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Pr="00D2332C" w:rsidRDefault="00F2306E">
    <w:pPr>
      <w:rPr>
        <w:lang w:val="ru-RU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3E" w:rsidRDefault="004C0D68">
    <w:r>
      <w:cr/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Pr="00D2332C" w:rsidRDefault="00F2306E">
    <w:pPr>
      <w:rPr>
        <w:lang w:val="ru-RU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Default="004C4EB2">
    <w:r>
      <w:t>*****************************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28F" w:rsidRDefault="0045428F">
    <w:pPr>
      <w:pStyle w:val="a3"/>
      <w:spacing w:line="14" w:lineRule="auto"/>
      <w:ind w:left="0" w:firstLine="0"/>
      <w:rPr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Default="004C4EB2">
    <w:r>
      <w:t>**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Pr="00D2332C" w:rsidRDefault="00F2306E">
    <w:pPr>
      <w:rPr>
        <w:lang w:val="ru-RU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06E" w:rsidRDefault="004C4EB2">
    <w:r>
      <w:t>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11F" w:rsidRDefault="00E9211F" w:rsidP="00874A5D">
      <w:r>
        <w:separator/>
      </w:r>
    </w:p>
  </w:footnote>
  <w:footnote w:type="continuationSeparator" w:id="0">
    <w:p w:rsidR="00E9211F" w:rsidRDefault="00E9211F" w:rsidP="00874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4D"/>
    <w:multiLevelType w:val="hybridMultilevel"/>
    <w:tmpl w:val="4726E5F0"/>
    <w:lvl w:ilvl="0" w:tplc="CB0AF84C">
      <w:start w:val="1"/>
      <w:numFmt w:val="decimal"/>
      <w:lvlText w:val="%1."/>
      <w:lvlJc w:val="left"/>
      <w:pPr>
        <w:ind w:left="1007" w:hanging="268"/>
      </w:pPr>
      <w:rPr>
        <w:rFonts w:ascii="Trebuchet MS" w:eastAsia="Trebuchet MS" w:hAnsi="Trebuchet MS" w:cs="Trebuchet MS" w:hint="default"/>
        <w:i/>
        <w:color w:val="221F1F"/>
        <w:w w:val="100"/>
        <w:sz w:val="20"/>
        <w:szCs w:val="20"/>
      </w:rPr>
    </w:lvl>
    <w:lvl w:ilvl="1" w:tplc="0BBC7A74">
      <w:numFmt w:val="bullet"/>
      <w:lvlText w:val="•"/>
      <w:lvlJc w:val="left"/>
      <w:pPr>
        <w:ind w:left="1588" w:hanging="268"/>
      </w:pPr>
      <w:rPr>
        <w:rFonts w:hint="default"/>
      </w:rPr>
    </w:lvl>
    <w:lvl w:ilvl="2" w:tplc="12F6BE70">
      <w:numFmt w:val="bullet"/>
      <w:lvlText w:val="•"/>
      <w:lvlJc w:val="left"/>
      <w:pPr>
        <w:ind w:left="2177" w:hanging="268"/>
      </w:pPr>
      <w:rPr>
        <w:rFonts w:hint="default"/>
      </w:rPr>
    </w:lvl>
    <w:lvl w:ilvl="3" w:tplc="80302B90">
      <w:numFmt w:val="bullet"/>
      <w:lvlText w:val="•"/>
      <w:lvlJc w:val="left"/>
      <w:pPr>
        <w:ind w:left="2766" w:hanging="268"/>
      </w:pPr>
      <w:rPr>
        <w:rFonts w:hint="default"/>
      </w:rPr>
    </w:lvl>
    <w:lvl w:ilvl="4" w:tplc="8526989E">
      <w:numFmt w:val="bullet"/>
      <w:lvlText w:val="•"/>
      <w:lvlJc w:val="left"/>
      <w:pPr>
        <w:ind w:left="3354" w:hanging="268"/>
      </w:pPr>
      <w:rPr>
        <w:rFonts w:hint="default"/>
      </w:rPr>
    </w:lvl>
    <w:lvl w:ilvl="5" w:tplc="7F545EBC">
      <w:numFmt w:val="bullet"/>
      <w:lvlText w:val="•"/>
      <w:lvlJc w:val="left"/>
      <w:pPr>
        <w:ind w:left="3943" w:hanging="268"/>
      </w:pPr>
      <w:rPr>
        <w:rFonts w:hint="default"/>
      </w:rPr>
    </w:lvl>
    <w:lvl w:ilvl="6" w:tplc="E5FCAB3A">
      <w:numFmt w:val="bullet"/>
      <w:lvlText w:val="•"/>
      <w:lvlJc w:val="left"/>
      <w:pPr>
        <w:ind w:left="4532" w:hanging="268"/>
      </w:pPr>
      <w:rPr>
        <w:rFonts w:hint="default"/>
      </w:rPr>
    </w:lvl>
    <w:lvl w:ilvl="7" w:tplc="848EC53C">
      <w:numFmt w:val="bullet"/>
      <w:lvlText w:val="•"/>
      <w:lvlJc w:val="left"/>
      <w:pPr>
        <w:ind w:left="5120" w:hanging="268"/>
      </w:pPr>
      <w:rPr>
        <w:rFonts w:hint="default"/>
      </w:rPr>
    </w:lvl>
    <w:lvl w:ilvl="8" w:tplc="3C5ACC06">
      <w:numFmt w:val="bullet"/>
      <w:lvlText w:val="•"/>
      <w:lvlJc w:val="left"/>
      <w:pPr>
        <w:ind w:left="5709" w:hanging="268"/>
      </w:pPr>
      <w:rPr>
        <w:rFonts w:hint="default"/>
      </w:rPr>
    </w:lvl>
  </w:abstractNum>
  <w:abstractNum w:abstractNumId="1">
    <w:nsid w:val="07131FA7"/>
    <w:multiLevelType w:val="hybridMultilevel"/>
    <w:tmpl w:val="26526818"/>
    <w:lvl w:ilvl="0" w:tplc="DD045F2A">
      <w:numFmt w:val="bullet"/>
      <w:lvlText w:val="—"/>
      <w:lvlJc w:val="left"/>
      <w:pPr>
        <w:ind w:left="117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1" w:tplc="4DBCAB58">
      <w:numFmt w:val="bullet"/>
      <w:lvlText w:val="—"/>
      <w:lvlJc w:val="left"/>
      <w:pPr>
        <w:ind w:left="457" w:hanging="283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2" w:tplc="BFDCF526">
      <w:numFmt w:val="bullet"/>
      <w:lvlText w:val="•"/>
      <w:lvlJc w:val="left"/>
      <w:pPr>
        <w:ind w:left="1174" w:hanging="283"/>
      </w:pPr>
      <w:rPr>
        <w:rFonts w:hint="default"/>
      </w:rPr>
    </w:lvl>
    <w:lvl w:ilvl="3" w:tplc="5BA64FA6">
      <w:numFmt w:val="bullet"/>
      <w:lvlText w:val="•"/>
      <w:lvlJc w:val="left"/>
      <w:pPr>
        <w:ind w:left="1888" w:hanging="283"/>
      </w:pPr>
      <w:rPr>
        <w:rFonts w:hint="default"/>
      </w:rPr>
    </w:lvl>
    <w:lvl w:ilvl="4" w:tplc="13CAADE2">
      <w:numFmt w:val="bullet"/>
      <w:lvlText w:val="•"/>
      <w:lvlJc w:val="left"/>
      <w:pPr>
        <w:ind w:left="2602" w:hanging="283"/>
      </w:pPr>
      <w:rPr>
        <w:rFonts w:hint="default"/>
      </w:rPr>
    </w:lvl>
    <w:lvl w:ilvl="5" w:tplc="2DAA48AE">
      <w:numFmt w:val="bullet"/>
      <w:lvlText w:val="•"/>
      <w:lvlJc w:val="left"/>
      <w:pPr>
        <w:ind w:left="3316" w:hanging="283"/>
      </w:pPr>
      <w:rPr>
        <w:rFonts w:hint="default"/>
      </w:rPr>
    </w:lvl>
    <w:lvl w:ilvl="6" w:tplc="B3A68DC6">
      <w:numFmt w:val="bullet"/>
      <w:lvlText w:val="•"/>
      <w:lvlJc w:val="left"/>
      <w:pPr>
        <w:ind w:left="4030" w:hanging="283"/>
      </w:pPr>
      <w:rPr>
        <w:rFonts w:hint="default"/>
      </w:rPr>
    </w:lvl>
    <w:lvl w:ilvl="7" w:tplc="7D84BFCA">
      <w:numFmt w:val="bullet"/>
      <w:lvlText w:val="•"/>
      <w:lvlJc w:val="left"/>
      <w:pPr>
        <w:ind w:left="4744" w:hanging="283"/>
      </w:pPr>
      <w:rPr>
        <w:rFonts w:hint="default"/>
      </w:rPr>
    </w:lvl>
    <w:lvl w:ilvl="8" w:tplc="327877FC">
      <w:numFmt w:val="bullet"/>
      <w:lvlText w:val="•"/>
      <w:lvlJc w:val="left"/>
      <w:pPr>
        <w:ind w:left="5458" w:hanging="283"/>
      </w:pPr>
      <w:rPr>
        <w:rFonts w:hint="default"/>
      </w:rPr>
    </w:lvl>
  </w:abstractNum>
  <w:abstractNum w:abstractNumId="2">
    <w:nsid w:val="0E934666"/>
    <w:multiLevelType w:val="hybridMultilevel"/>
    <w:tmpl w:val="F0CA0874"/>
    <w:lvl w:ilvl="0" w:tplc="AB9C0F60">
      <w:numFmt w:val="bullet"/>
      <w:lvlText w:val="—"/>
      <w:lvlJc w:val="left"/>
      <w:pPr>
        <w:ind w:left="116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1" w:tplc="39CA6B52">
      <w:numFmt w:val="bullet"/>
      <w:lvlText w:val="—"/>
      <w:lvlJc w:val="left"/>
      <w:pPr>
        <w:ind w:left="457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2" w:tplc="9C783486">
      <w:numFmt w:val="bullet"/>
      <w:lvlText w:val="•"/>
      <w:lvlJc w:val="left"/>
      <w:pPr>
        <w:ind w:left="1174" w:hanging="277"/>
      </w:pPr>
      <w:rPr>
        <w:rFonts w:hint="default"/>
      </w:rPr>
    </w:lvl>
    <w:lvl w:ilvl="3" w:tplc="711A5182">
      <w:numFmt w:val="bullet"/>
      <w:lvlText w:val="•"/>
      <w:lvlJc w:val="left"/>
      <w:pPr>
        <w:ind w:left="1888" w:hanging="277"/>
      </w:pPr>
      <w:rPr>
        <w:rFonts w:hint="default"/>
      </w:rPr>
    </w:lvl>
    <w:lvl w:ilvl="4" w:tplc="68863368">
      <w:numFmt w:val="bullet"/>
      <w:lvlText w:val="•"/>
      <w:lvlJc w:val="left"/>
      <w:pPr>
        <w:ind w:left="2602" w:hanging="277"/>
      </w:pPr>
      <w:rPr>
        <w:rFonts w:hint="default"/>
      </w:rPr>
    </w:lvl>
    <w:lvl w:ilvl="5" w:tplc="A75E7086">
      <w:numFmt w:val="bullet"/>
      <w:lvlText w:val="•"/>
      <w:lvlJc w:val="left"/>
      <w:pPr>
        <w:ind w:left="3316" w:hanging="277"/>
      </w:pPr>
      <w:rPr>
        <w:rFonts w:hint="default"/>
      </w:rPr>
    </w:lvl>
    <w:lvl w:ilvl="6" w:tplc="321E34BE">
      <w:numFmt w:val="bullet"/>
      <w:lvlText w:val="•"/>
      <w:lvlJc w:val="left"/>
      <w:pPr>
        <w:ind w:left="4030" w:hanging="277"/>
      </w:pPr>
      <w:rPr>
        <w:rFonts w:hint="default"/>
      </w:rPr>
    </w:lvl>
    <w:lvl w:ilvl="7" w:tplc="DCB47DFE">
      <w:numFmt w:val="bullet"/>
      <w:lvlText w:val="•"/>
      <w:lvlJc w:val="left"/>
      <w:pPr>
        <w:ind w:left="4744" w:hanging="277"/>
      </w:pPr>
      <w:rPr>
        <w:rFonts w:hint="default"/>
      </w:rPr>
    </w:lvl>
    <w:lvl w:ilvl="8" w:tplc="0D3408DE">
      <w:numFmt w:val="bullet"/>
      <w:lvlText w:val="•"/>
      <w:lvlJc w:val="left"/>
      <w:pPr>
        <w:ind w:left="5458" w:hanging="277"/>
      </w:pPr>
      <w:rPr>
        <w:rFonts w:hint="default"/>
      </w:rPr>
    </w:lvl>
  </w:abstractNum>
  <w:abstractNum w:abstractNumId="3">
    <w:nsid w:val="1B182F81"/>
    <w:multiLevelType w:val="multilevel"/>
    <w:tmpl w:val="66D22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533512"/>
    <w:multiLevelType w:val="hybridMultilevel"/>
    <w:tmpl w:val="474ED280"/>
    <w:lvl w:ilvl="0" w:tplc="F5BCCAFE">
      <w:numFmt w:val="bullet"/>
      <w:lvlText w:val="—"/>
      <w:lvlJc w:val="left"/>
      <w:pPr>
        <w:ind w:left="457" w:hanging="277"/>
      </w:pPr>
      <w:rPr>
        <w:rFonts w:ascii="Georgia" w:eastAsia="Georgia" w:hAnsi="Georgia" w:cs="Georgia" w:hint="default"/>
        <w:color w:val="221F1F"/>
        <w:w w:val="110"/>
        <w:sz w:val="20"/>
        <w:szCs w:val="20"/>
      </w:rPr>
    </w:lvl>
    <w:lvl w:ilvl="1" w:tplc="1926404A">
      <w:numFmt w:val="bullet"/>
      <w:lvlText w:val="•"/>
      <w:lvlJc w:val="left"/>
      <w:pPr>
        <w:ind w:left="1102" w:hanging="277"/>
      </w:pPr>
      <w:rPr>
        <w:rFonts w:hint="default"/>
      </w:rPr>
    </w:lvl>
    <w:lvl w:ilvl="2" w:tplc="A830B5D4">
      <w:numFmt w:val="bullet"/>
      <w:lvlText w:val="•"/>
      <w:lvlJc w:val="left"/>
      <w:pPr>
        <w:ind w:left="1745" w:hanging="277"/>
      </w:pPr>
      <w:rPr>
        <w:rFonts w:hint="default"/>
      </w:rPr>
    </w:lvl>
    <w:lvl w:ilvl="3" w:tplc="FE8AADB4">
      <w:numFmt w:val="bullet"/>
      <w:lvlText w:val="•"/>
      <w:lvlJc w:val="left"/>
      <w:pPr>
        <w:ind w:left="2388" w:hanging="277"/>
      </w:pPr>
      <w:rPr>
        <w:rFonts w:hint="default"/>
      </w:rPr>
    </w:lvl>
    <w:lvl w:ilvl="4" w:tplc="41826D86">
      <w:numFmt w:val="bullet"/>
      <w:lvlText w:val="•"/>
      <w:lvlJc w:val="left"/>
      <w:pPr>
        <w:ind w:left="3030" w:hanging="277"/>
      </w:pPr>
      <w:rPr>
        <w:rFonts w:hint="default"/>
      </w:rPr>
    </w:lvl>
    <w:lvl w:ilvl="5" w:tplc="119A8EA8">
      <w:numFmt w:val="bullet"/>
      <w:lvlText w:val="•"/>
      <w:lvlJc w:val="left"/>
      <w:pPr>
        <w:ind w:left="3673" w:hanging="277"/>
      </w:pPr>
      <w:rPr>
        <w:rFonts w:hint="default"/>
      </w:rPr>
    </w:lvl>
    <w:lvl w:ilvl="6" w:tplc="3BD0F950">
      <w:numFmt w:val="bullet"/>
      <w:lvlText w:val="•"/>
      <w:lvlJc w:val="left"/>
      <w:pPr>
        <w:ind w:left="4316" w:hanging="277"/>
      </w:pPr>
      <w:rPr>
        <w:rFonts w:hint="default"/>
      </w:rPr>
    </w:lvl>
    <w:lvl w:ilvl="7" w:tplc="346EA79E">
      <w:numFmt w:val="bullet"/>
      <w:lvlText w:val="•"/>
      <w:lvlJc w:val="left"/>
      <w:pPr>
        <w:ind w:left="4958" w:hanging="277"/>
      </w:pPr>
      <w:rPr>
        <w:rFonts w:hint="default"/>
      </w:rPr>
    </w:lvl>
    <w:lvl w:ilvl="8" w:tplc="D73E082C">
      <w:numFmt w:val="bullet"/>
      <w:lvlText w:val="•"/>
      <w:lvlJc w:val="left"/>
      <w:pPr>
        <w:ind w:left="5601" w:hanging="277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7AB3"/>
    <w:rsid w:val="000A705E"/>
    <w:rsid w:val="00213EFF"/>
    <w:rsid w:val="002B34DA"/>
    <w:rsid w:val="002B5B27"/>
    <w:rsid w:val="003047AF"/>
    <w:rsid w:val="00390BA3"/>
    <w:rsid w:val="0045428F"/>
    <w:rsid w:val="004C0D68"/>
    <w:rsid w:val="004C4EB2"/>
    <w:rsid w:val="006045DE"/>
    <w:rsid w:val="007C530C"/>
    <w:rsid w:val="00874A5D"/>
    <w:rsid w:val="009F7AB3"/>
    <w:rsid w:val="00A669CA"/>
    <w:rsid w:val="00AC26AE"/>
    <w:rsid w:val="00B44978"/>
    <w:rsid w:val="00D2332C"/>
    <w:rsid w:val="00D34837"/>
    <w:rsid w:val="00E9211F"/>
    <w:rsid w:val="00EB753E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7AB3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/>
    </w:rPr>
  </w:style>
  <w:style w:type="paragraph" w:styleId="3">
    <w:name w:val="heading 3"/>
    <w:basedOn w:val="a"/>
    <w:link w:val="30"/>
    <w:uiPriority w:val="1"/>
    <w:qFormat/>
    <w:rsid w:val="000A705E"/>
    <w:pPr>
      <w:ind w:left="457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F7AB3"/>
    <w:pPr>
      <w:ind w:left="457" w:firstLine="283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9F7AB3"/>
    <w:rPr>
      <w:rFonts w:ascii="Georgia" w:eastAsia="Georgia" w:hAnsi="Georgia" w:cs="Georgia"/>
      <w:sz w:val="20"/>
      <w:szCs w:val="20"/>
      <w:lang w:val="en-US"/>
    </w:rPr>
  </w:style>
  <w:style w:type="paragraph" w:customStyle="1" w:styleId="11">
    <w:name w:val="Заголовок 11"/>
    <w:basedOn w:val="a"/>
    <w:uiPriority w:val="1"/>
    <w:qFormat/>
    <w:rsid w:val="009F7AB3"/>
    <w:pPr>
      <w:ind w:left="695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7AB3"/>
    <w:pPr>
      <w:spacing w:before="2"/>
      <w:ind w:left="457" w:right="134" w:firstLine="283"/>
    </w:pPr>
  </w:style>
  <w:style w:type="paragraph" w:styleId="a6">
    <w:name w:val="Normal (Web)"/>
    <w:basedOn w:val="a"/>
    <w:uiPriority w:val="99"/>
    <w:unhideWhenUsed/>
    <w:rsid w:val="009F7A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1">
    <w:name w:val="Заголовок 31"/>
    <w:basedOn w:val="a"/>
    <w:uiPriority w:val="1"/>
    <w:qFormat/>
    <w:rsid w:val="002B5B27"/>
    <w:pPr>
      <w:ind w:left="457"/>
      <w:outlineLvl w:val="3"/>
    </w:pPr>
    <w:rPr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2B34D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Заголовок 21"/>
    <w:basedOn w:val="a"/>
    <w:uiPriority w:val="1"/>
    <w:qFormat/>
    <w:rsid w:val="002B34DA"/>
    <w:pPr>
      <w:ind w:left="695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B34DA"/>
    <w:pPr>
      <w:spacing w:before="43"/>
      <w:ind w:left="108"/>
    </w:pPr>
  </w:style>
  <w:style w:type="paragraph" w:customStyle="1" w:styleId="22">
    <w:name w:val="Заголовок 22"/>
    <w:basedOn w:val="a"/>
    <w:uiPriority w:val="1"/>
    <w:qFormat/>
    <w:rsid w:val="00390BA3"/>
    <w:pPr>
      <w:ind w:left="695"/>
      <w:jc w:val="center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customStyle="1" w:styleId="32">
    <w:name w:val="Заголовок 32"/>
    <w:basedOn w:val="a"/>
    <w:uiPriority w:val="1"/>
    <w:qFormat/>
    <w:rsid w:val="00390BA3"/>
    <w:pPr>
      <w:ind w:left="457"/>
      <w:outlineLvl w:val="3"/>
    </w:pPr>
    <w:rPr>
      <w:b/>
      <w:bCs/>
      <w:sz w:val="20"/>
      <w:szCs w:val="20"/>
    </w:rPr>
  </w:style>
  <w:style w:type="character" w:customStyle="1" w:styleId="30">
    <w:name w:val="Заголовок 3 Знак"/>
    <w:basedOn w:val="a0"/>
    <w:link w:val="3"/>
    <w:uiPriority w:val="1"/>
    <w:rsid w:val="000A705E"/>
    <w:rPr>
      <w:rFonts w:ascii="Georgia" w:eastAsia="Georgia" w:hAnsi="Georgia" w:cs="Georgia"/>
      <w:b/>
      <w:bCs/>
      <w:sz w:val="20"/>
      <w:szCs w:val="20"/>
      <w:lang w:val="en-US"/>
    </w:rPr>
  </w:style>
  <w:style w:type="paragraph" w:styleId="a7">
    <w:name w:val="header"/>
    <w:basedOn w:val="a"/>
    <w:link w:val="a8"/>
    <w:uiPriority w:val="99"/>
    <w:unhideWhenUsed/>
    <w:rsid w:val="004542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428F"/>
    <w:rPr>
      <w:rFonts w:ascii="Georgia" w:eastAsia="Georgia" w:hAnsi="Georgia" w:cs="Georgia"/>
      <w:lang w:val="en-US"/>
    </w:rPr>
  </w:style>
  <w:style w:type="paragraph" w:styleId="a9">
    <w:name w:val="footer"/>
    <w:basedOn w:val="a"/>
    <w:link w:val="aa"/>
    <w:uiPriority w:val="99"/>
    <w:unhideWhenUsed/>
    <w:rsid w:val="004542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428F"/>
    <w:rPr>
      <w:rFonts w:ascii="Georgia" w:eastAsia="Georgia" w:hAnsi="Georgia" w:cs="Georgia"/>
      <w:lang w:val="en-US"/>
    </w:rPr>
  </w:style>
  <w:style w:type="character" w:styleId="ab">
    <w:name w:val="Hyperlink"/>
    <w:basedOn w:val="a0"/>
    <w:uiPriority w:val="99"/>
    <w:unhideWhenUsed/>
    <w:rsid w:val="00D233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4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13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BF41B-4DFD-40F9-BA68-101958AA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38</Pages>
  <Words>6393</Words>
  <Characters>36441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Ученик</cp:lastModifiedBy>
  <cp:revision>5</cp:revision>
  <dcterms:created xsi:type="dcterms:W3CDTF">2019-10-09T08:51:00Z</dcterms:created>
  <dcterms:modified xsi:type="dcterms:W3CDTF">2022-11-30T11:19:00Z</dcterms:modified>
</cp:coreProperties>
</file>