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D1" w:rsidRDefault="00BB06D1" w:rsidP="00BB06D1">
      <w:pPr>
        <w:pStyle w:val="a3"/>
        <w:rPr>
          <w:noProof/>
        </w:rPr>
      </w:pPr>
    </w:p>
    <w:p w:rsidR="00BB06D1" w:rsidRDefault="00BB06D1" w:rsidP="00BB06D1">
      <w:pPr>
        <w:pStyle w:val="a3"/>
        <w:rPr>
          <w:noProof/>
        </w:rPr>
      </w:pPr>
    </w:p>
    <w:p w:rsidR="00BB06D1" w:rsidRDefault="00BB06D1" w:rsidP="00BB06D1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8993275" cy="6380703"/>
            <wp:effectExtent l="0" t="0" r="0" b="0"/>
            <wp:docPr id="4" name="Рисунок 4" descr="E:\2023- 2024\билет в будущее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3- 2024\билет в будущее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532" cy="638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6D1" w:rsidRDefault="00BB06D1" w:rsidP="00BB06D1">
      <w:pPr>
        <w:pStyle w:val="a3"/>
        <w:rPr>
          <w:noProof/>
        </w:rPr>
      </w:pPr>
    </w:p>
    <w:p w:rsidR="007466BD" w:rsidRDefault="007466BD" w:rsidP="00BB06D1">
      <w:pPr>
        <w:pStyle w:val="a3"/>
        <w:rPr>
          <w:noProof/>
        </w:rPr>
      </w:pPr>
    </w:p>
    <w:tbl>
      <w:tblPr>
        <w:tblStyle w:val="a4"/>
        <w:tblpPr w:leftFromText="180" w:rightFromText="180" w:vertAnchor="page" w:horzAnchor="margin" w:tblpY="527"/>
        <w:tblW w:w="14870" w:type="dxa"/>
        <w:tblLook w:val="04A0" w:firstRow="1" w:lastRow="0" w:firstColumn="1" w:lastColumn="0" w:noHBand="0" w:noVBand="1"/>
      </w:tblPr>
      <w:tblGrid>
        <w:gridCol w:w="709"/>
        <w:gridCol w:w="6244"/>
        <w:gridCol w:w="1969"/>
        <w:gridCol w:w="1808"/>
        <w:gridCol w:w="2176"/>
        <w:gridCol w:w="1964"/>
      </w:tblGrid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Уроки с профориентационным уклоном (биология, информатика, физика, технология)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Степанова В.С.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Кузнецов А.С.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Модулина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Д.Г.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М.В.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rPr>
                <w:rFonts w:ascii="Times New Roman" w:hAnsi="Times New Roman" w:cs="Times New Roman"/>
                <w:b/>
              </w:rPr>
            </w:pPr>
            <w:r w:rsidRPr="00BB06D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Внеурочная деятельность: курс занятий «Россия – мои горизонты»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34 (1ч</w:t>
            </w:r>
            <w:proofErr w:type="gramStart"/>
            <w:r w:rsidRPr="00BB06D1">
              <w:rPr>
                <w:rFonts w:ascii="Times New Roman" w:hAnsi="Times New Roman" w:cs="Times New Roman"/>
              </w:rPr>
              <w:t>.в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неделю)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8а, 8б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8а, 8б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Кл</w:t>
            </w:r>
            <w:proofErr w:type="gramStart"/>
            <w:r w:rsidRPr="00BB06D1">
              <w:rPr>
                <w:rFonts w:ascii="Times New Roman" w:hAnsi="Times New Roman" w:cs="Times New Roman"/>
              </w:rPr>
              <w:t>.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6D1">
              <w:rPr>
                <w:rFonts w:ascii="Times New Roman" w:hAnsi="Times New Roman" w:cs="Times New Roman"/>
              </w:rPr>
              <w:t>р</w:t>
            </w:r>
            <w:proofErr w:type="gramEnd"/>
            <w:r w:rsidRPr="00BB06D1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Октябрь, февраль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Уроки с профориентационным уклоном (химия, информатика, физика, технология)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Степанова В.С.</w:t>
            </w:r>
          </w:p>
          <w:p w:rsidR="00BB06D1" w:rsidRPr="00BB06D1" w:rsidRDefault="00BB06D1" w:rsidP="00BB06D1">
            <w:pPr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Славинская Е.В Кузнецов А.С.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Модулина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Д.Г.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</w:t>
            </w:r>
            <w:proofErr w:type="gramStart"/>
            <w:r w:rsidRPr="00BB06D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6D1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Кружки: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               «Хозяйка фермерского дома»;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           «Глава фермерского хозяйства» 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«Изостудия»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М.В..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Маслов М.А.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Степанова А.Ю.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6D1">
              <w:rPr>
                <w:rFonts w:ascii="Times New Roman" w:hAnsi="Times New Roman" w:cs="Times New Roman"/>
                <w:b/>
              </w:rPr>
              <w:t>Практико-ориентированный модуль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Выставка «Лаборатория будущего». Профессиональные пробы на базе Площадки или на базе Платформы.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выставки.</w:t>
            </w:r>
          </w:p>
          <w:p w:rsidR="00BB06D1" w:rsidRPr="00BB06D1" w:rsidRDefault="00BB06D1" w:rsidP="00BB06D1">
            <w:pPr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</w:t>
            </w:r>
            <w:r w:rsidRPr="00BB06D1">
              <w:rPr>
                <w:rFonts w:ascii="Times New Roman" w:hAnsi="Times New Roman" w:cs="Times New Roman"/>
                <w:b/>
              </w:rPr>
              <w:t>«Билет в будущее»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М.В..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Кл</w:t>
            </w:r>
            <w:proofErr w:type="gramStart"/>
            <w:r w:rsidRPr="00BB06D1">
              <w:rPr>
                <w:rFonts w:ascii="Times New Roman" w:hAnsi="Times New Roman" w:cs="Times New Roman"/>
              </w:rPr>
              <w:t>.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6D1">
              <w:rPr>
                <w:rFonts w:ascii="Times New Roman" w:hAnsi="Times New Roman" w:cs="Times New Roman"/>
              </w:rPr>
              <w:t>р</w:t>
            </w:r>
            <w:proofErr w:type="gramEnd"/>
            <w:r w:rsidRPr="00BB06D1">
              <w:rPr>
                <w:rFonts w:ascii="Times New Roman" w:hAnsi="Times New Roman" w:cs="Times New Roman"/>
              </w:rPr>
              <w:t>уководители.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BB06D1" w:rsidRPr="00BB06D1" w:rsidRDefault="00BB06D1" w:rsidP="00BB06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06D1">
              <w:rPr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rPr>
                <w:rFonts w:ascii="Times New Roman" w:hAnsi="Times New Roman" w:cs="Times New Roman"/>
                <w:b/>
              </w:rPr>
            </w:pPr>
            <w:r w:rsidRPr="00BB06D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Внеурочная деятельность: курс занятий «Россия – мои горизонты»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34 (1ч</w:t>
            </w:r>
            <w:proofErr w:type="gramStart"/>
            <w:r w:rsidRPr="00BB06D1">
              <w:rPr>
                <w:rFonts w:ascii="Times New Roman" w:hAnsi="Times New Roman" w:cs="Times New Roman"/>
              </w:rPr>
              <w:t>.в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неделю)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9кл.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lastRenderedPageBreak/>
              <w:t>Взаимодействие с родителями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BB06D1">
              <w:rPr>
                <w:rFonts w:ascii="Times New Roman" w:hAnsi="Times New Roman" w:cs="Times New Roman"/>
              </w:rPr>
              <w:t>,ф</w:t>
            </w:r>
            <w:proofErr w:type="gramEnd"/>
            <w:r w:rsidRPr="00BB06D1">
              <w:rPr>
                <w:rFonts w:ascii="Times New Roman" w:hAnsi="Times New Roman" w:cs="Times New Roman"/>
              </w:rPr>
              <w:t>евраль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Уроки с профориентационным уклоном (английский язык, физика, химия, информатика, </w:t>
            </w:r>
            <w:proofErr w:type="spellStart"/>
            <w:r w:rsidRPr="00BB06D1">
              <w:rPr>
                <w:rFonts w:ascii="Times New Roman" w:hAnsi="Times New Roman" w:cs="Times New Roman"/>
              </w:rPr>
              <w:t>обшествознание</w:t>
            </w:r>
            <w:proofErr w:type="spellEnd"/>
            <w:r w:rsidRPr="00BB06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Лёвина Л.М.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Квашнина Н.В.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Модулина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Д.Г.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Степанова В.С.</w:t>
            </w:r>
          </w:p>
          <w:p w:rsidR="00BB06D1" w:rsidRPr="00BB06D1" w:rsidRDefault="00BB06D1" w:rsidP="00BB06D1">
            <w:pPr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Кузнецов А.С.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Кружки «Шахматы в школе»;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    «Изостудия»;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     «Футбол»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М.В.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Степанова А.Ю.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Маслов М.А.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Практико-ориентированный модуль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Выставка «Лаборатория будущего». Профессиональные пробы на базе Площадки или на базе Платформы.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выставки.</w:t>
            </w:r>
          </w:p>
          <w:p w:rsidR="00BB06D1" w:rsidRPr="00BB06D1" w:rsidRDefault="00BB06D1" w:rsidP="00BB06D1">
            <w:pPr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</w:t>
            </w:r>
            <w:r w:rsidRPr="00BB06D1">
              <w:rPr>
                <w:rFonts w:ascii="Times New Roman" w:hAnsi="Times New Roman" w:cs="Times New Roman"/>
                <w:b/>
              </w:rPr>
              <w:t>«Билет в будущее»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60 часов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rPr>
                <w:rFonts w:ascii="Times New Roman" w:hAnsi="Times New Roman" w:cs="Times New Roman"/>
                <w:b/>
              </w:rPr>
            </w:pPr>
            <w:r w:rsidRPr="00BB06D1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Внеурочная деятельность: курс занятий «Россия – мои горизонты»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34 (1ч</w:t>
            </w:r>
            <w:proofErr w:type="gramStart"/>
            <w:r w:rsidRPr="00BB06D1">
              <w:rPr>
                <w:rFonts w:ascii="Times New Roman" w:hAnsi="Times New Roman" w:cs="Times New Roman"/>
              </w:rPr>
              <w:t>.в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неделю)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10кл.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Аверьянова П.П..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BB06D1">
              <w:rPr>
                <w:rFonts w:ascii="Times New Roman" w:hAnsi="Times New Roman" w:cs="Times New Roman"/>
              </w:rPr>
              <w:t>,ф</w:t>
            </w:r>
            <w:proofErr w:type="gramEnd"/>
            <w:r w:rsidRPr="00BB06D1">
              <w:rPr>
                <w:rFonts w:ascii="Times New Roman" w:hAnsi="Times New Roman" w:cs="Times New Roman"/>
              </w:rPr>
              <w:t>евраль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Уроки с профориентационным уклоном (английский язык, физика, химия, информатика, </w:t>
            </w:r>
            <w:proofErr w:type="spellStart"/>
            <w:r w:rsidRPr="00BB06D1">
              <w:rPr>
                <w:rFonts w:ascii="Times New Roman" w:hAnsi="Times New Roman" w:cs="Times New Roman"/>
              </w:rPr>
              <w:t>обшествознание</w:t>
            </w:r>
            <w:proofErr w:type="spellEnd"/>
            <w:r w:rsidRPr="00BB06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Квашнина Н.В.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Модулина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Д.Г.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Кузнецов А.С.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«Волонтёры»;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«Шахматы в школе»;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   «СШК «Адреналин»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Григорьева О.Н.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М.В.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Маслов М.А.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lastRenderedPageBreak/>
              <w:t>Практико-ориентированный модуль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Выставка «Лаборатория будущего». Профессиональные пробы на базе Площадки или на базе Платформы.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выставки.</w:t>
            </w:r>
          </w:p>
          <w:p w:rsidR="00BB06D1" w:rsidRPr="00BB06D1" w:rsidRDefault="00BB06D1" w:rsidP="00BB06D1">
            <w:pPr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</w:t>
            </w:r>
            <w:r w:rsidRPr="00BB06D1">
              <w:rPr>
                <w:rFonts w:ascii="Times New Roman" w:hAnsi="Times New Roman" w:cs="Times New Roman"/>
                <w:b/>
              </w:rPr>
              <w:t>«Билет в будущее»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Аверьянова П.П.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Григорьева О.Н.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60 часов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rPr>
                <w:rFonts w:ascii="Times New Roman" w:hAnsi="Times New Roman" w:cs="Times New Roman"/>
                <w:b/>
              </w:rPr>
            </w:pPr>
            <w:r w:rsidRPr="00BB06D1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Внеурочная деятельность: курс занятий «Россия – мои горизонты»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Курс ВУД «Россия – мои горизонты»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34 (1ч</w:t>
            </w:r>
            <w:proofErr w:type="gramStart"/>
            <w:r w:rsidRPr="00BB06D1">
              <w:rPr>
                <w:rFonts w:ascii="Times New Roman" w:hAnsi="Times New Roman" w:cs="Times New Roman"/>
              </w:rPr>
              <w:t>.в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неделю)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11 кл.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Октябрь</w:t>
            </w:r>
            <w:proofErr w:type="gramStart"/>
            <w:r w:rsidRPr="00BB06D1">
              <w:rPr>
                <w:rFonts w:ascii="Times New Roman" w:hAnsi="Times New Roman" w:cs="Times New Roman"/>
              </w:rPr>
              <w:t>,ф</w:t>
            </w:r>
            <w:proofErr w:type="gramEnd"/>
            <w:r w:rsidRPr="00BB06D1">
              <w:rPr>
                <w:rFonts w:ascii="Times New Roman" w:hAnsi="Times New Roman" w:cs="Times New Roman"/>
              </w:rPr>
              <w:t>евраль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Уроки с профориентационным уклоном (английский язык, физика, химия, информатика, финансовая грамотность,  </w:t>
            </w:r>
            <w:proofErr w:type="spellStart"/>
            <w:r w:rsidRPr="00BB06D1">
              <w:rPr>
                <w:rFonts w:ascii="Times New Roman" w:hAnsi="Times New Roman" w:cs="Times New Roman"/>
              </w:rPr>
              <w:t>обшествознание</w:t>
            </w:r>
            <w:proofErr w:type="spellEnd"/>
            <w:r w:rsidRPr="00BB06D1">
              <w:rPr>
                <w:rFonts w:ascii="Times New Roman" w:hAnsi="Times New Roman" w:cs="Times New Roman"/>
              </w:rPr>
              <w:t>, экономика)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Квашнина Н.В.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Модулина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Д.Г.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Кузнецов А.С.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Иванова О.К.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6D1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BB06D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             «Волонтёры»;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«Шахматы в школе»;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 «ШСК «Адреналин»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Григорьева О.Н.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Кокорин М.В.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Маслов М.А.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14870" w:type="dxa"/>
            <w:gridSpan w:val="6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  <w:b/>
              </w:rPr>
              <w:t>Практико-ориентированный модуль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Выставка «Лаборатория будущего». Профессиональные пробы на базе Площадки или на базе Платформы. На выбор: экскурсии в образовательные организации ВО или СПО; экскурсии на производство; конкурсы профориентационной направленности; образовательные выставки.</w:t>
            </w:r>
          </w:p>
          <w:p w:rsidR="00BB06D1" w:rsidRPr="00BB06D1" w:rsidRDefault="00BB06D1" w:rsidP="00BB06D1">
            <w:pPr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</w:t>
            </w:r>
            <w:r w:rsidRPr="00BB06D1">
              <w:rPr>
                <w:rFonts w:ascii="Times New Roman" w:hAnsi="Times New Roman" w:cs="Times New Roman"/>
                <w:b/>
              </w:rPr>
              <w:t>«Билет в будущее»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Плеханова Н.М.</w:t>
            </w:r>
          </w:p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Григорьева О.Н..</w:t>
            </w: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B06D1">
              <w:rPr>
                <w:rFonts w:ascii="Times New Roman" w:hAnsi="Times New Roman" w:cs="Times New Roman"/>
              </w:rPr>
              <w:t>и</w:t>
            </w:r>
            <w:proofErr w:type="gramEnd"/>
            <w:r w:rsidRPr="00BB06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06D1" w:rsidRPr="00BB06D1" w:rsidTr="00BB06D1">
        <w:tc>
          <w:tcPr>
            <w:tcW w:w="70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69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  <w:r w:rsidRPr="00BB06D1">
              <w:rPr>
                <w:rFonts w:ascii="Times New Roman" w:hAnsi="Times New Roman" w:cs="Times New Roman"/>
              </w:rPr>
              <w:t>60 часов</w:t>
            </w:r>
          </w:p>
        </w:tc>
        <w:tc>
          <w:tcPr>
            <w:tcW w:w="1808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B06D1" w:rsidRPr="00BB06D1" w:rsidRDefault="00BB06D1" w:rsidP="00BB0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0BFF" w:rsidRDefault="00430BFF" w:rsidP="00BB06D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66BD" w:rsidRDefault="00BC1025" w:rsidP="0074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навигатор</w:t>
      </w:r>
      <w:r w:rsidR="007466BD">
        <w:rPr>
          <w:rFonts w:ascii="Times New Roman" w:hAnsi="Times New Roman" w:cs="Times New Roman"/>
          <w:sz w:val="24"/>
          <w:szCs w:val="24"/>
        </w:rPr>
        <w:t>, ответственный за реализацию мероприятий профориентационного минимума:</w:t>
      </w:r>
    </w:p>
    <w:p w:rsidR="007466BD" w:rsidRDefault="00EF6F32" w:rsidP="00EF6F32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66BD">
        <w:rPr>
          <w:rFonts w:ascii="Times New Roman" w:hAnsi="Times New Roman" w:cs="Times New Roman"/>
          <w:sz w:val="24"/>
          <w:szCs w:val="24"/>
        </w:rPr>
        <w:t xml:space="preserve">аместитель директора по ВР </w:t>
      </w:r>
      <w:r w:rsidR="00BC1025">
        <w:rPr>
          <w:rFonts w:ascii="Times New Roman" w:hAnsi="Times New Roman" w:cs="Times New Roman"/>
          <w:sz w:val="24"/>
          <w:szCs w:val="24"/>
        </w:rPr>
        <w:t>Иванова О.К.</w:t>
      </w:r>
    </w:p>
    <w:sectPr w:rsidR="007466BD" w:rsidSect="00A30C1C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6BD"/>
    <w:rsid w:val="0001378C"/>
    <w:rsid w:val="000471AF"/>
    <w:rsid w:val="000519A3"/>
    <w:rsid w:val="000E2CB7"/>
    <w:rsid w:val="001B4C2F"/>
    <w:rsid w:val="001D5D9F"/>
    <w:rsid w:val="00220502"/>
    <w:rsid w:val="00223169"/>
    <w:rsid w:val="00274AD8"/>
    <w:rsid w:val="002A63FA"/>
    <w:rsid w:val="002C079F"/>
    <w:rsid w:val="0037296E"/>
    <w:rsid w:val="00427865"/>
    <w:rsid w:val="00430BFF"/>
    <w:rsid w:val="0044636B"/>
    <w:rsid w:val="0049763C"/>
    <w:rsid w:val="005150F8"/>
    <w:rsid w:val="005246F7"/>
    <w:rsid w:val="00575DBC"/>
    <w:rsid w:val="005D0B4A"/>
    <w:rsid w:val="0069265D"/>
    <w:rsid w:val="006C1EAE"/>
    <w:rsid w:val="007416BB"/>
    <w:rsid w:val="007466BD"/>
    <w:rsid w:val="00810CAA"/>
    <w:rsid w:val="00906D2D"/>
    <w:rsid w:val="00986456"/>
    <w:rsid w:val="009F1D4F"/>
    <w:rsid w:val="00A14754"/>
    <w:rsid w:val="00A24B71"/>
    <w:rsid w:val="00A30C1C"/>
    <w:rsid w:val="00AA2409"/>
    <w:rsid w:val="00AB20BB"/>
    <w:rsid w:val="00BB06D1"/>
    <w:rsid w:val="00BC1025"/>
    <w:rsid w:val="00C01BA0"/>
    <w:rsid w:val="00C5433D"/>
    <w:rsid w:val="00C54917"/>
    <w:rsid w:val="00C60F75"/>
    <w:rsid w:val="00DB1CE0"/>
    <w:rsid w:val="00E57CBE"/>
    <w:rsid w:val="00EF6F32"/>
    <w:rsid w:val="00F75B22"/>
    <w:rsid w:val="00F81A7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0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BA0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746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C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21</cp:revision>
  <cp:lastPrinted>2023-09-18T11:58:00Z</cp:lastPrinted>
  <dcterms:created xsi:type="dcterms:W3CDTF">2023-09-05T06:01:00Z</dcterms:created>
  <dcterms:modified xsi:type="dcterms:W3CDTF">2023-09-18T12:26:00Z</dcterms:modified>
</cp:coreProperties>
</file>